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2ED6" w14:textId="77777777" w:rsidR="00C42241" w:rsidRDefault="00F44D14">
      <w:pPr>
        <w:tabs>
          <w:tab w:val="left" w:pos="1747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ИЗНАЧАЛЬНО ВЫШЕСТОЯЩИЙ ДОМ ИЗНАЧАЛЬНО ВЫШЕСТОЯЩЕГО ОТЦА  </w:t>
      </w:r>
    </w:p>
    <w:p w14:paraId="4968AAB9" w14:textId="7A0E231F" w:rsidR="00C42241" w:rsidRDefault="00F4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Распоряжение (</w:t>
      </w:r>
      <w:r w:rsidR="00CB0B52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</w:t>
      </w: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) 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Метагалактический Имперский Дом </w:t>
      </w:r>
      <w:proofErr w:type="spellStart"/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синтезфизичности</w:t>
      </w:r>
      <w:proofErr w:type="spellEnd"/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</w:t>
      </w:r>
      <w:proofErr w:type="spellStart"/>
      <w:r w:rsidR="00BC5DEA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Сверхкосмической</w:t>
      </w:r>
      <w:proofErr w:type="spellEnd"/>
      <w:r w:rsidR="00BC5DEA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Импери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</w:t>
      </w:r>
      <w:proofErr w:type="spellStart"/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синтезфизичности</w:t>
      </w:r>
      <w:proofErr w:type="spellEnd"/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</w:t>
      </w:r>
      <w:r w:rsidR="005E2E4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Отца-Человека-Субъекта 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ИВО</w:t>
      </w:r>
    </w:p>
    <w:p w14:paraId="034254C9" w14:textId="77777777" w:rsidR="003644C6" w:rsidRDefault="00F44D14" w:rsidP="003644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Утверждаю. КХ</w:t>
      </w:r>
      <w:r w:rsidR="003644C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13.09.2024</w:t>
      </w:r>
    </w:p>
    <w:p w14:paraId="4589CF5C" w14:textId="77777777" w:rsidR="00C42241" w:rsidRDefault="00F44D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Решением Изначально Вышестоящего Отца:</w:t>
      </w:r>
    </w:p>
    <w:p w14:paraId="52E4DA88" w14:textId="26288245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Развернуть </w:t>
      </w:r>
      <w:proofErr w:type="spellStart"/>
      <w:r w:rsidR="005E2E46">
        <w:rPr>
          <w:rFonts w:ascii="Times New Roman" w:eastAsia="Calibri" w:hAnsi="Times New Roman" w:cs="Times New Roman"/>
          <w:sz w:val="16"/>
          <w:szCs w:val="16"/>
        </w:rPr>
        <w:t>Сверхкосмическую</w:t>
      </w:r>
      <w:proofErr w:type="spellEnd"/>
      <w:r w:rsidR="005E2E4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Империю </w:t>
      </w:r>
      <w:proofErr w:type="spellStart"/>
      <w:r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E2E46">
        <w:rPr>
          <w:rFonts w:ascii="Times New Roman" w:eastAsia="Calibri" w:hAnsi="Times New Roman" w:cs="Times New Roman"/>
          <w:sz w:val="16"/>
          <w:szCs w:val="16"/>
        </w:rPr>
        <w:t xml:space="preserve">Отца-Человека-Субъекта </w:t>
      </w:r>
      <w:r>
        <w:rPr>
          <w:rFonts w:ascii="Times New Roman" w:eastAsia="Calibri" w:hAnsi="Times New Roman" w:cs="Times New Roman"/>
          <w:sz w:val="16"/>
          <w:szCs w:val="16"/>
        </w:rPr>
        <w:t>Изначально Вышестоящего Отца.</w:t>
      </w:r>
    </w:p>
    <w:p w14:paraId="30A072A4" w14:textId="7FF6238F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Утвердить явление шестидесяти четырёх базовых направлений</w:t>
      </w:r>
      <w:r w:rsidR="005E2E46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5E2E4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5E2E4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E2E46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5E2E46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5E2E46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являющей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Метагалактический Имперский Дом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синтезфизичности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(МИД СФ)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определив его организацию 64-мя базовыми направлениями:</w:t>
      </w:r>
    </w:p>
    <w:p w14:paraId="165AD240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64</w:t>
      </w:r>
      <w:r w:rsidRPr="00BC5DEA">
        <w:rPr>
          <w:rFonts w:ascii="Times New Roman" w:hAnsi="Times New Roman" w:cs="Times New Roman"/>
          <w:sz w:val="16"/>
          <w:szCs w:val="16"/>
        </w:rPr>
        <w:t>. Имперский Синтез Изначально Вышестоящего Отца</w:t>
      </w:r>
    </w:p>
    <w:p w14:paraId="35409E78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63. </w:t>
      </w:r>
      <w:r w:rsidRPr="00BC5DEA">
        <w:rPr>
          <w:rFonts w:ascii="Times New Roman" w:hAnsi="Times New Roman" w:cs="Times New Roman"/>
          <w:sz w:val="16"/>
          <w:szCs w:val="16"/>
        </w:rPr>
        <w:t>Аватар Метагалактической Империи</w:t>
      </w:r>
    </w:p>
    <w:p w14:paraId="0B0C246F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62. </w:t>
      </w:r>
      <w:r w:rsidRPr="00BC5DEA">
        <w:rPr>
          <w:rFonts w:ascii="Times New Roman" w:hAnsi="Times New Roman" w:cs="Times New Roman"/>
          <w:sz w:val="16"/>
          <w:szCs w:val="16"/>
        </w:rPr>
        <w:t>Владыка Метагалактической Империи</w:t>
      </w:r>
    </w:p>
    <w:p w14:paraId="6BDE6AB2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61. </w:t>
      </w:r>
      <w:r w:rsidRPr="00BC5DEA">
        <w:rPr>
          <w:rFonts w:ascii="Times New Roman" w:hAnsi="Times New Roman" w:cs="Times New Roman"/>
          <w:sz w:val="16"/>
          <w:szCs w:val="16"/>
        </w:rPr>
        <w:t>Учитель Метагалактической Империи</w:t>
      </w:r>
    </w:p>
    <w:p w14:paraId="4EB02D98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60. </w:t>
      </w:r>
      <w:r w:rsidRPr="00BC5DEA">
        <w:rPr>
          <w:rFonts w:ascii="Times New Roman" w:hAnsi="Times New Roman" w:cs="Times New Roman"/>
          <w:sz w:val="16"/>
          <w:szCs w:val="16"/>
        </w:rPr>
        <w:t>Ипостась Метагалактической Империи</w:t>
      </w:r>
    </w:p>
    <w:p w14:paraId="57D1EEAB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59. </w:t>
      </w:r>
      <w:r w:rsidRPr="00BC5DEA">
        <w:rPr>
          <w:rFonts w:ascii="Times New Roman" w:hAnsi="Times New Roman" w:cs="Times New Roman"/>
          <w:sz w:val="16"/>
          <w:szCs w:val="16"/>
        </w:rPr>
        <w:t>Служащий Метагалактической Империи</w:t>
      </w:r>
    </w:p>
    <w:p w14:paraId="2BBDF6C8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58. </w:t>
      </w:r>
      <w:r w:rsidRPr="00BC5DEA">
        <w:rPr>
          <w:rFonts w:ascii="Times New Roman" w:hAnsi="Times New Roman" w:cs="Times New Roman"/>
          <w:sz w:val="16"/>
          <w:szCs w:val="16"/>
        </w:rPr>
        <w:t>Посвящённый Метагалактической Империи</w:t>
      </w:r>
    </w:p>
    <w:p w14:paraId="31B11646" w14:textId="37A2F5D3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57. </w:t>
      </w:r>
      <w:r w:rsidR="00CB0B52" w:rsidRPr="00BC5DEA">
        <w:rPr>
          <w:rFonts w:ascii="Times New Roman" w:hAnsi="Times New Roman" w:cs="Times New Roman"/>
          <w:sz w:val="16"/>
          <w:szCs w:val="16"/>
        </w:rPr>
        <w:t>Изначальный</w:t>
      </w:r>
      <w:r w:rsidRPr="00BC5DEA">
        <w:rPr>
          <w:rFonts w:ascii="Times New Roman" w:hAnsi="Times New Roman" w:cs="Times New Roman"/>
          <w:sz w:val="16"/>
          <w:szCs w:val="16"/>
        </w:rPr>
        <w:t xml:space="preserve"> Метагалактической Империи</w:t>
      </w:r>
    </w:p>
    <w:p w14:paraId="71B03712" w14:textId="4242CAA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56.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Христос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103D9DDC" w14:textId="777D099A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55. </w:t>
      </w:r>
      <w:proofErr w:type="spellStart"/>
      <w:r w:rsidR="00CB0B52" w:rsidRPr="00BC5DEA">
        <w:rPr>
          <w:rFonts w:ascii="Times New Roman" w:hAnsi="Times New Roman" w:cs="Times New Roman"/>
          <w:sz w:val="16"/>
          <w:szCs w:val="16"/>
        </w:rPr>
        <w:t>Майтрейя</w:t>
      </w:r>
      <w:proofErr w:type="spellEnd"/>
      <w:r w:rsidR="00CB0B52"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26DDBF30" w14:textId="2605E5DF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54.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Будда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23FC6C1B" w14:textId="6702B22B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53.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Ману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25CC0F38" w14:textId="1CF50DB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52.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Творец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20708ECB" w14:textId="32797153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51.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Теург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Империи</w:t>
      </w:r>
    </w:p>
    <w:p w14:paraId="1922C51C" w14:textId="2B43F038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50.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Аспект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Метагалактической Импери</w:t>
      </w:r>
      <w:r w:rsidR="00BD168D">
        <w:rPr>
          <w:rFonts w:ascii="Times New Roman" w:hAnsi="Times New Roman" w:cs="Times New Roman"/>
          <w:sz w:val="16"/>
          <w:szCs w:val="16"/>
        </w:rPr>
        <w:t>и</w:t>
      </w:r>
    </w:p>
    <w:p w14:paraId="65F081F6" w14:textId="01582079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49. </w:t>
      </w:r>
      <w:r w:rsidRPr="00BC5DEA">
        <w:rPr>
          <w:rFonts w:ascii="Times New Roman" w:hAnsi="Times New Roman" w:cs="Times New Roman"/>
          <w:sz w:val="16"/>
          <w:szCs w:val="16"/>
        </w:rPr>
        <w:t>Человек Метагалактической Империи</w:t>
      </w:r>
    </w:p>
    <w:p w14:paraId="56B69C72" w14:textId="123AC611" w:rsidR="00C42241" w:rsidRPr="00BC5DEA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sz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48.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Метагалактический Имперский Дом </w:t>
      </w:r>
      <w:proofErr w:type="spellStart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синтезфизичности</w:t>
      </w:r>
      <w:proofErr w:type="spellEnd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 ИВО</w:t>
      </w:r>
    </w:p>
    <w:p w14:paraId="369CB8B3" w14:textId="2F7DED79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47.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ватар-творец </w:t>
      </w:r>
      <w:proofErr w:type="spellStart"/>
      <w:r w:rsidR="00F8177C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8177C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F8177C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5668B76" w14:textId="23DCE3E7" w:rsidR="00C42241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46.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Владыка-творец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F8177C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8177C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F8177C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A00FEF1" w14:textId="1EBE69AB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45.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-творец </w:t>
      </w:r>
      <w:proofErr w:type="spellStart"/>
      <w:r w:rsidR="00F8177C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8177C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F8177C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53412B8E" w14:textId="0AAC535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44.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Ипостась-творец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0630D5C9" w14:textId="27D897C2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Служащий-творец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1A86226A" w14:textId="0B30284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42. 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Посвященный-творец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6E2FE4C" w14:textId="6E2DAB68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41.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6D426F84" w14:textId="7D717FE2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40.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Человек–Отец-творец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8BD06DA" w14:textId="7A90F80B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39.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Человек–Аватар-творец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76BCA23F" w14:textId="63C24134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38.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Владыка-творец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DA94EE9" w14:textId="4411549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37.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Человек–Учитель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>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3451C95" w14:textId="22B4B0A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36.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Человек–Ипостась-творец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D665519" w14:textId="600F81D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35.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Человек–Служащий-творец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49DB792C" w14:textId="2249A3AF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34.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Человек–Посвящённый-творец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03C465B4" w14:textId="28AAD450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D66AD9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66AD9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D66AD9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07E6044" w14:textId="44F4673A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32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Имперское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Учение Синтеза</w:t>
      </w:r>
    </w:p>
    <w:p w14:paraId="2B3FDB2F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31.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Имперская Парадигма</w:t>
      </w:r>
    </w:p>
    <w:p w14:paraId="4BC862AE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30.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Имперская Философия</w:t>
      </w:r>
    </w:p>
    <w:p w14:paraId="617E876C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29. Имперская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Цивилизация</w:t>
      </w:r>
    </w:p>
    <w:p w14:paraId="4E1E2EBF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28. Имперское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Правительство </w:t>
      </w:r>
    </w:p>
    <w:p w14:paraId="76F44088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27.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Имперская Наука</w:t>
      </w:r>
    </w:p>
    <w:p w14:paraId="135C97DF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26.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Имперская </w:t>
      </w:r>
      <w:proofErr w:type="spellStart"/>
      <w:r w:rsidRPr="00BC5DEA">
        <w:rPr>
          <w:rFonts w:ascii="Times New Roman" w:eastAsia="Times New Roman" w:hAnsi="Times New Roman" w:cs="Times New Roman"/>
          <w:sz w:val="16"/>
          <w:szCs w:val="16"/>
        </w:rPr>
        <w:t>Вышколенность</w:t>
      </w:r>
      <w:proofErr w:type="spellEnd"/>
    </w:p>
    <w:p w14:paraId="623B003B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25.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Имперская Компетентность</w:t>
      </w:r>
    </w:p>
    <w:p w14:paraId="0C84B672" w14:textId="1792F8EC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24.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Имперское Воинство Синтеза</w:t>
      </w:r>
    </w:p>
    <w:p w14:paraId="5A57F32D" w14:textId="57EA17F4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23. </w:t>
      </w:r>
      <w:r w:rsidR="00CB0B52" w:rsidRPr="00BC5DEA">
        <w:rPr>
          <w:rFonts w:ascii="Times New Roman" w:hAnsi="Times New Roman" w:cs="Times New Roman"/>
          <w:sz w:val="16"/>
          <w:szCs w:val="16"/>
        </w:rPr>
        <w:t>Имперская Информация</w:t>
      </w:r>
    </w:p>
    <w:p w14:paraId="7B18F54A" w14:textId="3599A97A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22. Имперский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Парламент</w:t>
      </w:r>
    </w:p>
    <w:p w14:paraId="0786FFF6" w14:textId="4DA45D3C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21.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ая Экономика</w:t>
      </w:r>
    </w:p>
    <w:p w14:paraId="61163F61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20.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Имперское Общество Иерархии Равных</w:t>
      </w:r>
    </w:p>
    <w:p w14:paraId="2D8A633A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19.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Имперский Энергопотенциал</w:t>
      </w:r>
    </w:p>
    <w:p w14:paraId="310D6CA2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18.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Имперский План Синтеза</w:t>
      </w:r>
    </w:p>
    <w:p w14:paraId="6B0D3E0B" w14:textId="63078FA0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17.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Имперская </w:t>
      </w:r>
      <w:proofErr w:type="spellStart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Психодинамика</w:t>
      </w:r>
      <w:proofErr w:type="spellEnd"/>
    </w:p>
    <w:p w14:paraId="761218DD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16.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Имперская Нация Гражданской Конфедерации</w:t>
      </w:r>
    </w:p>
    <w:p w14:paraId="2F50D3A4" w14:textId="77777777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15.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>Имперское Образование</w:t>
      </w:r>
    </w:p>
    <w:p w14:paraId="4AD41012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14. Имперское Мировоззрение</w:t>
      </w:r>
    </w:p>
    <w:p w14:paraId="4479660B" w14:textId="5BBA8F46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13. Имперская Культура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Сверхкультура</w:t>
      </w:r>
      <w:proofErr w:type="spellEnd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 внутренней организации</w:t>
      </w:r>
    </w:p>
    <w:p w14:paraId="004C963B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12. Имперское Искусство</w:t>
      </w:r>
    </w:p>
    <w:p w14:paraId="152C0DEF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11. Имперское Воспитание</w:t>
      </w:r>
    </w:p>
    <w:p w14:paraId="561F3BA7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10. Имперская Этика</w:t>
      </w:r>
    </w:p>
    <w:p w14:paraId="074055DC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09. Имперская Столица Планетой Земля</w:t>
      </w:r>
    </w:p>
    <w:p w14:paraId="4A2A9CF5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08. Имперская Разработка</w:t>
      </w:r>
    </w:p>
    <w:p w14:paraId="5FD43A25" w14:textId="1C1FA678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07. 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Имперский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Вечный </w:t>
      </w:r>
      <w:proofErr w:type="spellStart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Сверхкосмический</w:t>
      </w:r>
      <w:proofErr w:type="spellEnd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 Синтез</w:t>
      </w:r>
    </w:p>
    <w:p w14:paraId="6BC780CB" w14:textId="77777777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06. Имперский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Дипломатический Корпус</w:t>
      </w:r>
    </w:p>
    <w:p w14:paraId="5FA4E667" w14:textId="0BC14694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05. Имперская </w:t>
      </w:r>
      <w:r w:rsidR="00CB0B52" w:rsidRPr="00BC5DEA">
        <w:rPr>
          <w:rFonts w:ascii="Times New Roman" w:hAnsi="Times New Roman" w:cs="Times New Roman"/>
          <w:sz w:val="16"/>
          <w:szCs w:val="16"/>
        </w:rPr>
        <w:t xml:space="preserve">Высшая Метагалактическая </w:t>
      </w:r>
      <w:r w:rsidRPr="00BC5DEA">
        <w:rPr>
          <w:rFonts w:ascii="Times New Roman" w:hAnsi="Times New Roman" w:cs="Times New Roman"/>
          <w:sz w:val="16"/>
          <w:szCs w:val="16"/>
        </w:rPr>
        <w:t>Раса Отец-Человек-Субъект-Землян</w:t>
      </w:r>
    </w:p>
    <w:p w14:paraId="5427E498" w14:textId="0541F92D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04. Имперский ИВДИВО-полис</w:t>
      </w:r>
    </w:p>
    <w:p w14:paraId="197979A2" w14:textId="4F00F3EF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lastRenderedPageBreak/>
        <w:t>03. Имперские ИВДИВО-здания</w:t>
      </w:r>
    </w:p>
    <w:p w14:paraId="643BEA3B" w14:textId="70C32346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02. Имперски</w:t>
      </w:r>
      <w:r w:rsidR="00CB0B52" w:rsidRPr="00BC5DEA">
        <w:rPr>
          <w:rFonts w:ascii="Times New Roman" w:hAnsi="Times New Roman" w:cs="Times New Roman"/>
          <w:sz w:val="16"/>
          <w:szCs w:val="16"/>
        </w:rPr>
        <w:t>е частные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ИВДИВО-здани</w:t>
      </w:r>
      <w:r w:rsidR="00CB0B52" w:rsidRPr="00BC5DEA">
        <w:rPr>
          <w:rFonts w:ascii="Times New Roman" w:hAnsi="Times New Roman" w:cs="Times New Roman"/>
          <w:sz w:val="16"/>
          <w:szCs w:val="16"/>
        </w:rPr>
        <w:t>я</w:t>
      </w:r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B0B52" w:rsidRPr="00BC5DEA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</w:p>
    <w:p w14:paraId="6995C3FB" w14:textId="16F3DE2B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01. Имперски</w:t>
      </w:r>
      <w:r w:rsidR="00CB0B52" w:rsidRPr="00BC5DEA">
        <w:rPr>
          <w:rFonts w:ascii="Times New Roman" w:hAnsi="Times New Roman" w:cs="Times New Roman"/>
          <w:sz w:val="16"/>
          <w:szCs w:val="16"/>
        </w:rPr>
        <w:t>е</w:t>
      </w:r>
      <w:r w:rsidRPr="00BC5DEA">
        <w:rPr>
          <w:rFonts w:ascii="Times New Roman" w:hAnsi="Times New Roman" w:cs="Times New Roman"/>
          <w:sz w:val="16"/>
          <w:szCs w:val="16"/>
        </w:rPr>
        <w:t xml:space="preserve"> Мир</w:t>
      </w:r>
      <w:r w:rsidR="00CB0B52" w:rsidRPr="00BC5DEA">
        <w:rPr>
          <w:rFonts w:ascii="Times New Roman" w:hAnsi="Times New Roman" w:cs="Times New Roman"/>
          <w:sz w:val="16"/>
          <w:szCs w:val="16"/>
        </w:rPr>
        <w:t>ы</w:t>
      </w:r>
      <w:r w:rsidRPr="00BC5DEA">
        <w:rPr>
          <w:rFonts w:ascii="Times New Roman" w:hAnsi="Times New Roman" w:cs="Times New Roman"/>
          <w:sz w:val="16"/>
          <w:szCs w:val="16"/>
        </w:rPr>
        <w:t xml:space="preserve"> Человека</w:t>
      </w:r>
    </w:p>
    <w:p w14:paraId="333CD5A4" w14:textId="7A9A6934" w:rsidR="00A5496E" w:rsidRDefault="005808A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5DEA">
        <w:rPr>
          <w:rFonts w:ascii="Times New Roman" w:eastAsia="Calibri" w:hAnsi="Times New Roman" w:cs="Times New Roman"/>
          <w:sz w:val="16"/>
          <w:szCs w:val="16"/>
        </w:rPr>
        <w:t xml:space="preserve">3.   Утвердить 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>Семеричную</w:t>
      </w:r>
      <w:r w:rsidR="00AE103A" w:rsidRPr="00BC5DE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 xml:space="preserve">внутренней </w:t>
      </w:r>
      <w:r w:rsidR="00AE103A" w:rsidRPr="00BC5DEA">
        <w:rPr>
          <w:rFonts w:ascii="Times New Roman" w:eastAsia="Calibri" w:hAnsi="Times New Roman" w:cs="Times New Roman"/>
          <w:sz w:val="16"/>
          <w:szCs w:val="16"/>
        </w:rPr>
        <w:t>Идеологию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Сверхкосмическую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Империю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A938E5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4454492F" w14:textId="34D1F42C" w:rsidR="00C42241" w:rsidRPr="00A5496E" w:rsidRDefault="00AE103A" w:rsidP="00A5496E">
      <w:pPr>
        <w:pStyle w:val="af9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5496E">
        <w:rPr>
          <w:rFonts w:ascii="Times New Roman" w:eastAsia="Calibri" w:hAnsi="Times New Roman" w:cs="Times New Roman"/>
          <w:sz w:val="16"/>
          <w:szCs w:val="16"/>
        </w:rPr>
        <w:t>28-риц</w:t>
      </w:r>
      <w:r w:rsidR="00A938E5">
        <w:rPr>
          <w:rFonts w:ascii="Times New Roman" w:eastAsia="Calibri" w:hAnsi="Times New Roman" w:cs="Times New Roman"/>
          <w:sz w:val="16"/>
          <w:szCs w:val="16"/>
        </w:rPr>
        <w:t>ей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A5496E">
        <w:rPr>
          <w:rFonts w:ascii="Times New Roman" w:eastAsia="Calibri" w:hAnsi="Times New Roman" w:cs="Times New Roman"/>
          <w:sz w:val="16"/>
          <w:szCs w:val="16"/>
        </w:rPr>
        <w:t>Ипостасности</w:t>
      </w:r>
      <w:proofErr w:type="spellEnd"/>
      <w:r w:rsidR="00153A8A" w:rsidRPr="00A5496E"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70887034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Человек </w:t>
      </w:r>
    </w:p>
    <w:p w14:paraId="3D457CD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Человек-Посвящённый </w:t>
      </w:r>
    </w:p>
    <w:p w14:paraId="2DD2369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Человек-Служащий</w:t>
      </w:r>
    </w:p>
    <w:p w14:paraId="74842DF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Человек-Ипостась</w:t>
      </w:r>
    </w:p>
    <w:p w14:paraId="0DE36B84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Человек-Учитель</w:t>
      </w:r>
    </w:p>
    <w:p w14:paraId="68A06F42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Человек-Владыка</w:t>
      </w:r>
    </w:p>
    <w:p w14:paraId="6DD91BAD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Человек-Аватар</w:t>
      </w:r>
    </w:p>
    <w:p w14:paraId="3D07C0D9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Человек-Отец</w:t>
      </w:r>
    </w:p>
    <w:p w14:paraId="6D7E0831" w14:textId="132A0B44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Человек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70D24F5" w14:textId="2469815C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Посвящённый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E4F86DE" w14:textId="1C46BE5C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Служащий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BF5F7DE" w14:textId="12973CC3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Ипостась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632FE5B" w14:textId="39F2243B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Учитель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D54A288" w14:textId="4A301D42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Владыка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2EBFB19" w14:textId="3884AA6E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Аватар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20CB0B2" w14:textId="74E3BEC0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Отец </w:t>
      </w:r>
      <w:r w:rsidR="00A938E5" w:rsidRPr="00BC5DEA">
        <w:rPr>
          <w:rFonts w:ascii="Times New Roman" w:hAnsi="Times New Roman" w:cs="Times New Roman"/>
          <w:sz w:val="16"/>
          <w:szCs w:val="16"/>
        </w:rPr>
        <w:t>Высшей метагалактики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BE36280" w14:textId="0987A0C5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0" w:name="_Hlk177101599"/>
      <w:r w:rsidRPr="00BC5DE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bookmarkEnd w:id="0"/>
    </w:p>
    <w:p w14:paraId="4D469E11" w14:textId="322F6A1E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Аспект Изначально Вышестоящего Отца</w:t>
      </w:r>
    </w:p>
    <w:p w14:paraId="292ADCA7" w14:textId="01A09ABC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Теург Изначально Вышестоящего Отца</w:t>
      </w:r>
    </w:p>
    <w:p w14:paraId="6C5FAA6A" w14:textId="46D78266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Творец Изначально Вышестоящего Отца</w:t>
      </w:r>
    </w:p>
    <w:p w14:paraId="2D1983BE" w14:textId="59F19B58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Ману Изначально Вышестоящего Отца</w:t>
      </w:r>
    </w:p>
    <w:p w14:paraId="46DFE4C4" w14:textId="74D0C697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Будда Изначально Вышестоящего Отца</w:t>
      </w:r>
    </w:p>
    <w:p w14:paraId="4D7A33D4" w14:textId="55A6BCB2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proofErr w:type="spellStart"/>
      <w:r w:rsidRPr="00BC5DEA">
        <w:rPr>
          <w:rFonts w:ascii="Times New Roman" w:hAnsi="Times New Roman" w:cs="Times New Roman"/>
          <w:sz w:val="16"/>
          <w:szCs w:val="16"/>
        </w:rPr>
        <w:t>Майтрейя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D990988" w14:textId="72BC548B" w:rsidR="00CB0B52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Христос Изначально Вышестоящего Отца</w:t>
      </w:r>
    </w:p>
    <w:p w14:paraId="64232720" w14:textId="3E043EA0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Изначальный Изначально Вышестоящего Отца</w:t>
      </w:r>
    </w:p>
    <w:p w14:paraId="33A0F208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Посвящённый Изначально Вышестоящего Отца</w:t>
      </w:r>
    </w:p>
    <w:p w14:paraId="4071FCF7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Служащий Изначально Вышестоящего Отца</w:t>
      </w:r>
    </w:p>
    <w:p w14:paraId="70026452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Ипостась Изначально Вышестоящего Отца</w:t>
      </w:r>
    </w:p>
    <w:p w14:paraId="26CFA0C4" w14:textId="6C2CD6D1" w:rsidR="00C42241" w:rsidRDefault="00A938E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A5496E"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>. 12-рица Имперского Синтеза</w:t>
      </w:r>
      <w:r w:rsidR="00164AB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5496E">
        <w:rPr>
          <w:rFonts w:ascii="Times New Roman" w:eastAsia="Calibri" w:hAnsi="Times New Roman" w:cs="Times New Roman"/>
          <w:sz w:val="16"/>
          <w:szCs w:val="16"/>
        </w:rPr>
        <w:t>внутренней Идеологии</w:t>
      </w:r>
    </w:p>
    <w:p w14:paraId="0657462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12) Ипостась ИВО</w:t>
      </w:r>
    </w:p>
    <w:p w14:paraId="5D2B6D4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11) Служащий ИВО</w:t>
      </w:r>
    </w:p>
    <w:p w14:paraId="660B5910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10) Посвященный ИВО</w:t>
      </w:r>
    </w:p>
    <w:p w14:paraId="5C649DB7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9) Человек ИВО</w:t>
      </w:r>
    </w:p>
    <w:p w14:paraId="1B036CB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8) Человек-Отец</w:t>
      </w:r>
    </w:p>
    <w:p w14:paraId="6D6D9B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7) Человек-Аватар</w:t>
      </w:r>
    </w:p>
    <w:p w14:paraId="20FD8366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6) Человек-Владыка</w:t>
      </w:r>
    </w:p>
    <w:p w14:paraId="38A6A7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5) Человек- Учитель</w:t>
      </w:r>
    </w:p>
    <w:p w14:paraId="6C7EB728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4) Человек-Ипостась</w:t>
      </w:r>
    </w:p>
    <w:p w14:paraId="5445792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3) Человек-Служащий</w:t>
      </w:r>
    </w:p>
    <w:p w14:paraId="0844F415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2) Человек-Посвященный</w:t>
      </w:r>
    </w:p>
    <w:p w14:paraId="58547E3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1) Человек</w:t>
      </w:r>
    </w:p>
    <w:p w14:paraId="64CCEA6E" w14:textId="4AABB86D" w:rsidR="00C42241" w:rsidRDefault="00A5496E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</w:t>
      </w:r>
      <w:r w:rsidR="00AE103A">
        <w:rPr>
          <w:rFonts w:ascii="Times New Roman" w:eastAsia="Calibri" w:hAnsi="Times New Roman" w:cs="Times New Roman"/>
          <w:sz w:val="16"/>
          <w:szCs w:val="16"/>
        </w:rPr>
        <w:t>.  8-рица Имперских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44A782C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Имперский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Хум</w:t>
      </w:r>
      <w:proofErr w:type="spellEnd"/>
    </w:p>
    <w:p w14:paraId="57F0ED46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Имперское Мышление</w:t>
      </w:r>
    </w:p>
    <w:p w14:paraId="50CB8699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Имперский Ум</w:t>
      </w:r>
    </w:p>
    <w:p w14:paraId="2AF77233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Логика</w:t>
      </w:r>
    </w:p>
    <w:p w14:paraId="71E4E777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Диалектика</w:t>
      </w:r>
    </w:p>
    <w:p w14:paraId="7590B15F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Интуиция</w:t>
      </w:r>
    </w:p>
    <w:p w14:paraId="4AF16E24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Виртуозность</w:t>
      </w:r>
    </w:p>
    <w:p w14:paraId="2B1B32D2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Имперское Размышление</w:t>
      </w:r>
    </w:p>
    <w:p w14:paraId="794D8891" w14:textId="771CDF4D" w:rsidR="0010221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4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10221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E103A">
        <w:rPr>
          <w:rFonts w:ascii="Times New Roman" w:eastAsia="Calibri" w:hAnsi="Times New Roman" w:cs="Times New Roman"/>
          <w:sz w:val="16"/>
          <w:szCs w:val="16"/>
        </w:rPr>
        <w:t>Совершенная Империя 8 чаш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C194DD5" w14:textId="04A02EA2" w:rsidR="00102211" w:rsidRPr="00102211" w:rsidRDefault="00102211" w:rsidP="001B2765">
      <w:pPr>
        <w:pStyle w:val="docdata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bookmarkStart w:id="1" w:name="_Hlk173698673"/>
      <w:r w:rsidRPr="00102211">
        <w:rPr>
          <w:sz w:val="16"/>
          <w:szCs w:val="16"/>
        </w:rPr>
        <w:t xml:space="preserve">Чаша </w:t>
      </w:r>
      <w:bookmarkEnd w:id="1"/>
      <w:r w:rsidRPr="00102211">
        <w:rPr>
          <w:sz w:val="16"/>
          <w:szCs w:val="16"/>
        </w:rPr>
        <w:t>Ра</w:t>
      </w:r>
      <w:r>
        <w:rPr>
          <w:sz w:val="16"/>
          <w:szCs w:val="16"/>
        </w:rPr>
        <w:t>змышления</w:t>
      </w:r>
    </w:p>
    <w:p w14:paraId="61CBB5C0" w14:textId="51EA6C82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 xml:space="preserve">Чаша Виртуозности </w:t>
      </w:r>
    </w:p>
    <w:p w14:paraId="5F086AA1" w14:textId="2048EA11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Интуиции</w:t>
      </w:r>
    </w:p>
    <w:p w14:paraId="60EF8132" w14:textId="1747C22D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Диалектики</w:t>
      </w:r>
    </w:p>
    <w:p w14:paraId="5F3C4BC8" w14:textId="6688B68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Логики</w:t>
      </w:r>
    </w:p>
    <w:p w14:paraId="273411B9" w14:textId="5B2D9CFC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Ума</w:t>
      </w:r>
    </w:p>
    <w:p w14:paraId="1398A66C" w14:textId="664726D8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Мышления</w:t>
      </w:r>
    </w:p>
    <w:p w14:paraId="62354A42" w14:textId="69B423E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 xml:space="preserve">Чаша </w:t>
      </w:r>
      <w:proofErr w:type="spellStart"/>
      <w:r w:rsidRPr="00102211">
        <w:rPr>
          <w:sz w:val="16"/>
          <w:szCs w:val="16"/>
        </w:rPr>
        <w:t>Хум</w:t>
      </w:r>
      <w:proofErr w:type="spellEnd"/>
    </w:p>
    <w:p w14:paraId="46E40372" w14:textId="2E4AC58A" w:rsidR="00C4224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</w:t>
      </w:r>
      <w:r w:rsidR="00AE103A">
        <w:rPr>
          <w:rFonts w:ascii="Times New Roman" w:eastAsia="Calibri" w:hAnsi="Times New Roman" w:cs="Times New Roman"/>
          <w:sz w:val="16"/>
          <w:szCs w:val="16"/>
        </w:rPr>
        <w:t>. Четыре вида Жизни Империи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34651683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Человека</w:t>
      </w:r>
    </w:p>
    <w:p w14:paraId="251D8139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Посвященного</w:t>
      </w:r>
    </w:p>
    <w:p w14:paraId="77F3352E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Служащего</w:t>
      </w:r>
    </w:p>
    <w:p w14:paraId="484C1EDF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Ипостаси</w:t>
      </w:r>
    </w:p>
    <w:p w14:paraId="2B491FEA" w14:textId="087EFFF4" w:rsidR="00C42241" w:rsidRPr="00AE103A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</w:t>
      </w:r>
      <w:r w:rsidR="00467E27">
        <w:rPr>
          <w:rFonts w:ascii="Times New Roman" w:eastAsia="Calibri" w:hAnsi="Times New Roman" w:cs="Times New Roman"/>
          <w:sz w:val="16"/>
          <w:szCs w:val="16"/>
        </w:rPr>
        <w:t>. ИВДИВО-полисы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622E357A" w14:textId="1D49A3F1" w:rsidR="00A5496E" w:rsidRPr="00BC5DEA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</w:t>
      </w:r>
      <w:r w:rsidR="00F44D14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spellStart"/>
      <w:r w:rsidR="00F44D14">
        <w:rPr>
          <w:rFonts w:ascii="Times New Roman" w:eastAsia="Calibri" w:hAnsi="Times New Roman" w:cs="Times New Roman"/>
          <w:sz w:val="16"/>
          <w:szCs w:val="16"/>
        </w:rPr>
        <w:t>Империум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44D14" w:rsidRPr="00BC5DEA">
        <w:rPr>
          <w:rFonts w:ascii="Times New Roman" w:eastAsia="Calibri" w:hAnsi="Times New Roman" w:cs="Times New Roman"/>
          <w:sz w:val="16"/>
          <w:szCs w:val="16"/>
        </w:rPr>
        <w:t>миров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A938E5" w:rsidRPr="00BC5DEA">
        <w:rPr>
          <w:rFonts w:ascii="Times New Roman" w:eastAsia="Calibri" w:hAnsi="Times New Roman" w:cs="Times New Roman"/>
          <w:sz w:val="16"/>
          <w:szCs w:val="16"/>
        </w:rPr>
        <w:t>синтезфизичности</w:t>
      </w:r>
      <w:proofErr w:type="spellEnd"/>
      <w:r w:rsidR="00A938E5" w:rsidRPr="00BC5DEA"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003DA442" w14:textId="5F826441" w:rsidR="00C42241" w:rsidRPr="00A5496E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4.  </w:t>
      </w:r>
      <w:proofErr w:type="spellStart"/>
      <w:r w:rsidR="00A5496E">
        <w:rPr>
          <w:rFonts w:ascii="Times New Roman" w:eastAsia="Calibri" w:hAnsi="Times New Roman" w:cs="Times New Roman"/>
          <w:sz w:val="16"/>
          <w:szCs w:val="16"/>
        </w:rPr>
        <w:t>Восьмерица</w:t>
      </w:r>
      <w:proofErr w:type="spellEnd"/>
      <w:r w:rsidR="00A5496E">
        <w:rPr>
          <w:rFonts w:ascii="Times New Roman" w:eastAsia="Calibri" w:hAnsi="Times New Roman" w:cs="Times New Roman"/>
          <w:sz w:val="16"/>
          <w:szCs w:val="16"/>
        </w:rPr>
        <w:t xml:space="preserve"> внешней Идеологии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A5496E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57D32CCD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Синтезфизичность</w:t>
      </w:r>
      <w:proofErr w:type="spellEnd"/>
    </w:p>
    <w:p w14:paraId="5B6A907C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Антропность</w:t>
      </w:r>
      <w:proofErr w:type="spellEnd"/>
    </w:p>
    <w:p w14:paraId="2235CF5F" w14:textId="1C7BEB6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6. 256</w:t>
      </w:r>
      <w:r w:rsidR="00A5496E">
        <w:rPr>
          <w:rFonts w:ascii="Times New Roman" w:eastAsia="Calibri" w:hAnsi="Times New Roman" w:cs="Times New Roman"/>
          <w:sz w:val="16"/>
          <w:szCs w:val="16"/>
        </w:rPr>
        <w:t>-ть</w:t>
      </w:r>
      <w:r>
        <w:rPr>
          <w:rFonts w:ascii="Times New Roman" w:eastAsia="Calibri" w:hAnsi="Times New Roman" w:cs="Times New Roman"/>
          <w:sz w:val="16"/>
          <w:szCs w:val="16"/>
        </w:rPr>
        <w:t xml:space="preserve"> Царств</w:t>
      </w:r>
    </w:p>
    <w:p w14:paraId="05613FB0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5. Миры</w:t>
      </w:r>
    </w:p>
    <w:p w14:paraId="7ED5040C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4. Имперские виды материи</w:t>
      </w:r>
    </w:p>
    <w:p w14:paraId="4D093AA4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3. 32 Имперские организации</w:t>
      </w:r>
    </w:p>
    <w:p w14:paraId="761B9033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2. Частные ИВДИВО-здания</w:t>
      </w:r>
    </w:p>
    <w:p w14:paraId="03EF3E8C" w14:textId="01336435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1.ИВДИВО Империя каждого</w:t>
      </w:r>
    </w:p>
    <w:p w14:paraId="0C3F3DDB" w14:textId="3DD728FD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5.  </w:t>
      </w:r>
      <w:r w:rsidR="00AE103A">
        <w:rPr>
          <w:rFonts w:ascii="Times New Roman" w:eastAsia="Calibri" w:hAnsi="Times New Roman" w:cs="Times New Roman"/>
          <w:sz w:val="16"/>
          <w:szCs w:val="16"/>
        </w:rPr>
        <w:t>Утвердить Имперские Центры организации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AE103A">
        <w:rPr>
          <w:rFonts w:ascii="Times New Roman" w:eastAsia="Calibri" w:hAnsi="Times New Roman" w:cs="Times New Roman"/>
          <w:sz w:val="16"/>
          <w:szCs w:val="16"/>
        </w:rPr>
        <w:t>, с названиями Центров по охвату прилежащей территорий Планеты Земля, например, Западный Имперский Центр и Азиатский Имперский Центр.</w:t>
      </w:r>
    </w:p>
    <w:p w14:paraId="7134A87D" w14:textId="1219D4B7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явление организации </w:t>
      </w:r>
      <w:bookmarkStart w:id="2" w:name="_Hlk56673776"/>
      <w:r w:rsidR="00AE103A">
        <w:rPr>
          <w:rFonts w:ascii="Times New Roman" w:eastAsia="Calibri" w:hAnsi="Times New Roman" w:cs="Times New Roman"/>
          <w:sz w:val="16"/>
          <w:szCs w:val="16"/>
        </w:rPr>
        <w:t xml:space="preserve">Метагалактического Имперского Дома </w:t>
      </w:r>
      <w:proofErr w:type="spellStart"/>
      <w:r w:rsidR="00AE103A">
        <w:rPr>
          <w:rFonts w:ascii="Times New Roman" w:eastAsia="Calibri" w:hAnsi="Times New Roman" w:cs="Times New Roman"/>
          <w:sz w:val="16"/>
          <w:szCs w:val="16"/>
        </w:rPr>
        <w:t>синтезфизичности</w:t>
      </w:r>
      <w:bookmarkEnd w:id="2"/>
      <w:proofErr w:type="spellEnd"/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0C30AA84" w14:textId="05C2FF5C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Высшим Советом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420A3B08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64-мя Метагалактическими Имперскими руководителями (МИР) Метагалактического Имперского Дома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синтезфизичности</w:t>
      </w:r>
      <w:proofErr w:type="spellEnd"/>
    </w:p>
    <w:p w14:paraId="1D877AC6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Советом Западного Имперского Центра и Азиатского Имперского Центра, входящих в них подразделений ИВДИВО</w:t>
      </w:r>
    </w:p>
    <w:p w14:paraId="717DC1BD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Созиданием возможных независимых специалитетом имперских секций, секторов, проектов, школ, направлений МИД</w:t>
      </w:r>
    </w:p>
    <w:p w14:paraId="007E5844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Программного синтеза имперских подготовок в направлениях МИД</w:t>
      </w:r>
    </w:p>
    <w:p w14:paraId="0A0CCBB3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Библиотечного синтеза</w:t>
      </w:r>
    </w:p>
    <w:p w14:paraId="27EF3ED6" w14:textId="5FB4907D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7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явление должностной компетенции Метагалактического Имперского Дома </w:t>
      </w:r>
      <w:proofErr w:type="spellStart"/>
      <w:r w:rsidR="00AE103A">
        <w:rPr>
          <w:rFonts w:ascii="Times New Roman" w:eastAsia="Calibri" w:hAnsi="Times New Roman" w:cs="Times New Roman"/>
          <w:sz w:val="16"/>
          <w:szCs w:val="16"/>
        </w:rPr>
        <w:t>синтезфизичности</w:t>
      </w:r>
      <w:bookmarkStart w:id="3" w:name="_Hlk502778151"/>
      <w:bookmarkStart w:id="4" w:name="_Hlk502778525"/>
      <w:proofErr w:type="spellEnd"/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04A6E8D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Метагалактического Имп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ерского Руководителя-Творца</w:t>
      </w:r>
    </w:p>
    <w:p w14:paraId="627FC809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Аватара-творца Метагалактической Империи</w:t>
      </w:r>
    </w:p>
    <w:p w14:paraId="5B29FB4A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Владыки-творца Метагалактической Империи</w:t>
      </w:r>
    </w:p>
    <w:p w14:paraId="749A2B55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Учителя-творца Метагалактической Империи</w:t>
      </w:r>
    </w:p>
    <w:p w14:paraId="597D59D5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Ипостаси-творца Метагалактической Империи</w:t>
      </w:r>
    </w:p>
    <w:p w14:paraId="38EC2742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Служащего-творца Метагалактической Империи</w:t>
      </w:r>
    </w:p>
    <w:p w14:paraId="56AAD183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Посвящённого-творца Метагалактической Империи</w:t>
      </w:r>
    </w:p>
    <w:p w14:paraId="723473D1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Эксперта-творца Метагалактической Империи</w:t>
      </w:r>
      <w:bookmarkEnd w:id="3"/>
      <w:bookmarkEnd w:id="4"/>
    </w:p>
    <w:p w14:paraId="614C01F9" w14:textId="087D9D08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Концептуальность </w:t>
      </w:r>
      <w:bookmarkStart w:id="5" w:name="_Hlk61988451"/>
      <w:r w:rsidR="00AE103A">
        <w:rPr>
          <w:rFonts w:ascii="Times New Roman" w:hAnsi="Times New Roman" w:cs="Times New Roman"/>
          <w:sz w:val="16"/>
          <w:szCs w:val="16"/>
        </w:rPr>
        <w:t>Метагалактического Имперского Руководителя</w:t>
      </w:r>
      <w:bookmarkEnd w:id="5"/>
      <w:r w:rsidR="00AE103A">
        <w:rPr>
          <w:rFonts w:ascii="Times New Roman" w:hAnsi="Times New Roman" w:cs="Times New Roman"/>
          <w:sz w:val="16"/>
          <w:szCs w:val="16"/>
        </w:rPr>
        <w:t xml:space="preserve"> (МИР)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ИВДИВО:</w:t>
      </w:r>
    </w:p>
    <w:p w14:paraId="3BF4A0C6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Ивдивость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синтеза ИВДИВО каждым</w:t>
      </w:r>
    </w:p>
    <w:p w14:paraId="32C89450" w14:textId="58BEB24A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Иерархизация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имперскости Аватара </w:t>
      </w:r>
      <w:proofErr w:type="spellStart"/>
      <w:r w:rsidR="00BD168D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168D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BD168D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53EE865F" w14:textId="299B2F00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Полномочие Совершенств имперскости Владыки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00A5C507" w14:textId="4C41F953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Синтезность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имперскости Учителя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72846133" w14:textId="394E1801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Творящий Синтез имперскости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5B91E28E" w14:textId="453A9E3E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Статус имперскости Служащего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06AD3EBA" w14:textId="27068A13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Посвящение имперскости Посвященного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3F4C1094" w14:textId="40C85378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Стратагемичность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Эксперта </w:t>
      </w:r>
      <w:proofErr w:type="spellStart"/>
      <w:r w:rsidR="003E255B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E255B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3E255B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6424E1A5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ИВДИВО-Синтез Метагалактического Имперского Руководителя</w:t>
      </w:r>
    </w:p>
    <w:p w14:paraId="75F155A6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Парадигмальная Воля Метагалактического Имперского Руководителя</w:t>
      </w:r>
    </w:p>
    <w:p w14:paraId="466FB1EC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Философская мудрость Метагалактического Имперского Руководителя</w:t>
      </w:r>
    </w:p>
    <w:p w14:paraId="460984E0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Вышколенность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Метагалактического Имперского Руководителя</w:t>
      </w:r>
    </w:p>
    <w:p w14:paraId="763B4C8E" w14:textId="77777777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Имперская </w:t>
      </w:r>
      <w:proofErr w:type="spellStart"/>
      <w:r w:rsidRPr="00BC5DEA">
        <w:rPr>
          <w:rFonts w:ascii="Times New Roman" w:hAnsi="Times New Roman" w:cs="Times New Roman"/>
          <w:sz w:val="16"/>
          <w:szCs w:val="16"/>
        </w:rPr>
        <w:t>Ипостасность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Метагалактического Имперского Руководителя</w:t>
      </w:r>
    </w:p>
    <w:p w14:paraId="5BF4D2DA" w14:textId="77777777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Научное созидание Метагалактического Имперского Руководителя </w:t>
      </w:r>
    </w:p>
    <w:p w14:paraId="5A49EB5B" w14:textId="77777777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Организованность репликации Метагалактического Имперского Руководителя</w:t>
      </w:r>
    </w:p>
    <w:p w14:paraId="60D6ED0E" w14:textId="77777777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5DEA">
        <w:rPr>
          <w:rFonts w:ascii="Times New Roman" w:eastAsia="Calibri" w:hAnsi="Times New Roman" w:cs="Times New Roman"/>
          <w:sz w:val="16"/>
          <w:szCs w:val="16"/>
        </w:rPr>
        <w:t xml:space="preserve">Компетентность жизни </w:t>
      </w:r>
      <w:r w:rsidRPr="00BC5DEA">
        <w:rPr>
          <w:rFonts w:ascii="Times New Roman" w:hAnsi="Times New Roman" w:cs="Times New Roman"/>
          <w:sz w:val="16"/>
          <w:szCs w:val="16"/>
        </w:rPr>
        <w:t>Метагалактического Имперского Руководителя</w:t>
      </w:r>
      <w:r w:rsidRPr="00BC5DEA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14:paraId="30511A9D" w14:textId="075730FD" w:rsidR="00C42241" w:rsidRDefault="001B2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sz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>9</w:t>
      </w:r>
      <w:r w:rsidR="00AE103A" w:rsidRPr="00BC5DEA">
        <w:rPr>
          <w:rFonts w:ascii="Times New Roman" w:hAnsi="Times New Roman" w:cs="Times New Roman"/>
          <w:sz w:val="16"/>
          <w:szCs w:val="16"/>
        </w:rPr>
        <w:t>.   Ввести</w:t>
      </w:r>
      <w:r w:rsidR="00AE103A" w:rsidRPr="00BC5DEA">
        <w:rPr>
          <w:rFonts w:ascii="Times New Roman" w:eastAsia="Times New Roman" w:hAnsi="Times New Roman" w:cs="Times New Roman"/>
          <w:sz w:val="16"/>
          <w:highlight w:val="white"/>
        </w:rPr>
        <w:t xml:space="preserve"> </w:t>
      </w:r>
      <w:r w:rsidR="00AE103A" w:rsidRPr="00BC5DEA">
        <w:rPr>
          <w:rFonts w:ascii="Times New Roman" w:eastAsia="Times New Roman" w:hAnsi="Times New Roman" w:cs="Times New Roman"/>
          <w:sz w:val="16"/>
        </w:rPr>
        <w:t>явление развития</w:t>
      </w:r>
      <w:r w:rsidR="00AE103A" w:rsidRPr="00BC5DEA">
        <w:rPr>
          <w:rFonts w:ascii="Times New Roman" w:eastAsia="Times New Roman" w:hAnsi="Times New Roman" w:cs="Times New Roman"/>
          <w:sz w:val="16"/>
          <w:highlight w:val="white"/>
        </w:rPr>
        <w:t xml:space="preserve"> 16-цы Творцов каждого Ипостаси</w:t>
      </w:r>
      <w:r w:rsidR="00AE103A">
        <w:rPr>
          <w:rFonts w:ascii="Times New Roman" w:eastAsia="Times New Roman" w:hAnsi="Times New Roman" w:cs="Times New Roman"/>
          <w:color w:val="2C2D2E"/>
          <w:sz w:val="16"/>
          <w:highlight w:val="white"/>
        </w:rPr>
        <w:t>:</w:t>
      </w:r>
    </w:p>
    <w:p w14:paraId="3276BB6C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Отец</w:t>
      </w:r>
      <w:r>
        <w:rPr>
          <w:rFonts w:ascii="Times New Roman" w:eastAsia="Times New Roman" w:hAnsi="Times New Roman" w:cs="Times New Roman"/>
          <w:sz w:val="16"/>
        </w:rPr>
        <w:t xml:space="preserve">-творец </w:t>
      </w:r>
    </w:p>
    <w:p w14:paraId="1000F587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</w:rPr>
        <w:t>А</w:t>
      </w:r>
      <w:r>
        <w:rPr>
          <w:rFonts w:ascii="Times New Roman" w:eastAsia="Times New Roman" w:hAnsi="Times New Roman" w:cs="Times New Roman"/>
          <w:sz w:val="16"/>
          <w:highlight w:val="white"/>
        </w:rPr>
        <w:t xml:space="preserve">ватар-творец </w:t>
      </w:r>
    </w:p>
    <w:p w14:paraId="0FD806F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Владыка-т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6D904A8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53874514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0771E0D1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Служащий-творец </w:t>
      </w:r>
    </w:p>
    <w:p w14:paraId="36CA6F85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Посвященный-творец</w:t>
      </w:r>
    </w:p>
    <w:p w14:paraId="0F2500A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9960C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Отец-</w:t>
      </w:r>
      <w:r>
        <w:rPr>
          <w:rFonts w:ascii="Times New Roman" w:eastAsia="Times New Roman" w:hAnsi="Times New Roman" w:cs="Times New Roman"/>
          <w:sz w:val="16"/>
          <w:highlight w:val="white"/>
        </w:rPr>
        <w:t>творец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2C7CF9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Аватар-т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18F1B9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Человек – </w:t>
      </w:r>
      <w:r>
        <w:rPr>
          <w:rFonts w:ascii="Times New Roman" w:eastAsia="Times New Roman" w:hAnsi="Times New Roman" w:cs="Times New Roman"/>
          <w:sz w:val="16"/>
          <w:highlight w:val="white"/>
        </w:rPr>
        <w:t>Владыка-творец</w:t>
      </w:r>
    </w:p>
    <w:p w14:paraId="7A22C1B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226EF428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599787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Служащий-творец</w:t>
      </w:r>
    </w:p>
    <w:p w14:paraId="3BAFA0E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Посвящённый-т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BBCD426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Человек </w:t>
      </w:r>
      <w:proofErr w:type="spellStart"/>
      <w:r>
        <w:rPr>
          <w:rFonts w:ascii="Times New Roman" w:eastAsia="Times New Roman" w:hAnsi="Times New Roman" w:cs="Times New Roman"/>
          <w:sz w:val="16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sz w:val="16"/>
        </w:rPr>
        <w:t>-творец</w:t>
      </w:r>
    </w:p>
    <w:p w14:paraId="762396E9" w14:textId="402A250F" w:rsidR="00C42241" w:rsidRDefault="001B2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44D14">
        <w:rPr>
          <w:rFonts w:ascii="Times New Roman" w:hAnsi="Times New Roman" w:cs="Times New Roman"/>
          <w:sz w:val="16"/>
          <w:szCs w:val="16"/>
        </w:rPr>
        <w:t xml:space="preserve">. Утвердить организацию единственного здания Метагалактического Имперского Дома </w:t>
      </w:r>
      <w:proofErr w:type="spellStart"/>
      <w:r w:rsidR="00F44D14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44D14">
        <w:rPr>
          <w:rFonts w:ascii="Times New Roman" w:hAnsi="Times New Roman" w:cs="Times New Roman"/>
          <w:sz w:val="16"/>
          <w:szCs w:val="16"/>
        </w:rPr>
        <w:t xml:space="preserve"> </w:t>
      </w:r>
      <w:r w:rsidR="00F44D14">
        <w:rPr>
          <w:rFonts w:ascii="Times New Roman" w:hAnsi="Times New Roman"/>
          <w:sz w:val="16"/>
        </w:rPr>
        <w:t xml:space="preserve">в ИВДИВО-полисе Изначально Вышестоящего Аватара Синтеза Византия </w:t>
      </w:r>
      <w:r w:rsidR="00606171">
        <w:rPr>
          <w:rFonts w:ascii="Times New Roman" w:hAnsi="Times New Roman"/>
          <w:color w:val="FF0000"/>
          <w:sz w:val="16"/>
        </w:rPr>
        <w:t>8193</w:t>
      </w:r>
      <w:r w:rsidR="00F44D14">
        <w:rPr>
          <w:rFonts w:ascii="Times New Roman" w:hAnsi="Times New Roman"/>
          <w:sz w:val="16"/>
        </w:rPr>
        <w:t xml:space="preserve"> архетипа ИВДИВО, с проекцией здания в ИВДИВО-полисе Изначально Вышестоящего Отца на первом физическом виде организации материи Метагалактики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Фа</w:t>
      </w:r>
      <w:r w:rsidR="00F44D14">
        <w:rPr>
          <w:rFonts w:ascii="Times New Roman" w:hAnsi="Times New Roman"/>
          <w:sz w:val="16"/>
        </w:rPr>
        <w:t xml:space="preserve"> </w:t>
      </w:r>
      <w:proofErr w:type="spellStart"/>
      <w:r w:rsidR="00F44D14">
        <w:rPr>
          <w:rFonts w:ascii="Times New Roman" w:hAnsi="Times New Roman"/>
          <w:sz w:val="16"/>
        </w:rPr>
        <w:t>синтезфизически</w:t>
      </w:r>
      <w:proofErr w:type="spellEnd"/>
      <w:r w:rsidR="00F44D14">
        <w:rPr>
          <w:rFonts w:ascii="Times New Roman" w:hAnsi="Times New Roman"/>
          <w:sz w:val="16"/>
        </w:rPr>
        <w:t xml:space="preserve">, </w:t>
      </w:r>
      <w:r w:rsidR="00F44D14">
        <w:rPr>
          <w:rFonts w:ascii="Times New Roman" w:hAnsi="Times New Roman" w:cs="Times New Roman"/>
          <w:sz w:val="16"/>
          <w:szCs w:val="16"/>
        </w:rPr>
        <w:t>256-этажное</w:t>
      </w:r>
      <w:r w:rsidR="00F44D14">
        <w:rPr>
          <w:rFonts w:ascii="Times New Roman" w:hAnsi="Times New Roman"/>
          <w:sz w:val="16"/>
          <w:szCs w:val="16"/>
        </w:rPr>
        <w:t xml:space="preserve">, кубами синтеза, </w:t>
      </w:r>
      <w:r w:rsidR="00F44D14">
        <w:rPr>
          <w:rFonts w:ascii="Times New Roman" w:hAnsi="Times New Roman" w:cs="Times New Roman"/>
          <w:sz w:val="16"/>
          <w:szCs w:val="16"/>
        </w:rPr>
        <w:t xml:space="preserve">размером 4096х4096х4096, с явлением Зала Изначально Вышестоящего Отца 257 этажом и кабинетами </w:t>
      </w:r>
      <w:r>
        <w:rPr>
          <w:rFonts w:ascii="Times New Roman" w:hAnsi="Times New Roman" w:cs="Times New Roman"/>
          <w:sz w:val="16"/>
          <w:szCs w:val="16"/>
        </w:rPr>
        <w:t>2</w:t>
      </w:r>
      <w:r w:rsidR="00F44D14">
        <w:rPr>
          <w:rFonts w:ascii="Times New Roman" w:hAnsi="Times New Roman" w:cs="Times New Roman"/>
          <w:sz w:val="16"/>
          <w:szCs w:val="16"/>
        </w:rPr>
        <w:t>-х ИВ Аватаров ИВО 256 горизонтами на каждом этаже</w:t>
      </w:r>
      <w:r>
        <w:rPr>
          <w:rFonts w:ascii="Times New Roman" w:hAnsi="Times New Roman" w:cs="Times New Roman"/>
          <w:sz w:val="16"/>
          <w:szCs w:val="16"/>
        </w:rPr>
        <w:t>,</w:t>
      </w:r>
      <w:r w:rsidR="00F44D14">
        <w:rPr>
          <w:rFonts w:ascii="Times New Roman" w:hAnsi="Times New Roman" w:cs="Times New Roman"/>
          <w:sz w:val="16"/>
          <w:szCs w:val="16"/>
        </w:rPr>
        <w:t xml:space="preserve"> и организаци</w:t>
      </w:r>
      <w:r>
        <w:rPr>
          <w:rFonts w:ascii="Times New Roman" w:hAnsi="Times New Roman" w:cs="Times New Roman"/>
          <w:sz w:val="16"/>
          <w:szCs w:val="16"/>
        </w:rPr>
        <w:t>ей</w:t>
      </w:r>
      <w:r w:rsidR="00F44D14">
        <w:rPr>
          <w:rFonts w:ascii="Times New Roman" w:hAnsi="Times New Roman" w:cs="Times New Roman"/>
          <w:sz w:val="16"/>
          <w:szCs w:val="16"/>
        </w:rPr>
        <w:t xml:space="preserve"> вертикали залов МИД </w:t>
      </w:r>
      <w:proofErr w:type="spellStart"/>
      <w:r w:rsidR="00F44D14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44D14">
        <w:rPr>
          <w:rFonts w:ascii="Times New Roman" w:hAnsi="Times New Roman" w:cs="Times New Roman"/>
          <w:sz w:val="16"/>
          <w:szCs w:val="16"/>
        </w:rPr>
        <w:t xml:space="preserve"> на каждом этаже залами по приложению 1.</w:t>
      </w:r>
    </w:p>
    <w:p w14:paraId="4E615211" w14:textId="792F7200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1B276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.  Утвердить журнал Метагалактическая Империя под редакцией Метагалактического Имперского Дома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069645E6" w14:textId="5372E105" w:rsidR="00C42241" w:rsidRDefault="00CA0EB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2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E103A">
        <w:rPr>
          <w:rFonts w:ascii="Times New Roman" w:hAnsi="Times New Roman" w:cs="Times New Roman"/>
          <w:sz w:val="16"/>
          <w:szCs w:val="16"/>
        </w:rPr>
        <w:t xml:space="preserve">Определить на съезде ИВДИВО, каждые два года в нечётный год съезда, проведение Конференции Метагалактического Имперского Дома </w:t>
      </w:r>
      <w:proofErr w:type="spellStart"/>
      <w:r w:rsidR="00AE103A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hAnsi="Times New Roman" w:cs="Times New Roman"/>
          <w:sz w:val="16"/>
          <w:szCs w:val="16"/>
        </w:rPr>
        <w:t xml:space="preserve"> с форматом:</w:t>
      </w:r>
    </w:p>
    <w:p w14:paraId="4E04355C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Пленарные доклады</w:t>
      </w:r>
    </w:p>
    <w:p w14:paraId="127FFC17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Секционные доклады</w:t>
      </w:r>
    </w:p>
    <w:p w14:paraId="52F6C6E3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Круглые столы</w:t>
      </w:r>
    </w:p>
    <w:p w14:paraId="6038C5B5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Научные дискуссии</w:t>
      </w:r>
    </w:p>
    <w:p w14:paraId="7D05A963" w14:textId="440FDF01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3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проведение Съезда </w:t>
      </w:r>
      <w:r w:rsidR="00AE103A">
        <w:rPr>
          <w:rFonts w:ascii="Times New Roman" w:hAnsi="Times New Roman" w:cs="Times New Roman"/>
          <w:sz w:val="16"/>
          <w:szCs w:val="16"/>
        </w:rPr>
        <w:t xml:space="preserve">Метагалактического Имперского Дома </w:t>
      </w:r>
      <w:proofErr w:type="spellStart"/>
      <w:r w:rsidR="00AE103A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каждый чётный год ИВДИВО.</w:t>
      </w:r>
    </w:p>
    <w:p w14:paraId="5D4025BC" w14:textId="631813E4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4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для участия в пленарных заседаниях съезда МИД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обязательную подачу тезисов Имперского Синтеза на темы участия.</w:t>
      </w:r>
    </w:p>
    <w:p w14:paraId="00F4975C" w14:textId="3B9A98ED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5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Определить, что тезисы направлений Имперского Синтеза Конференций МИД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отчитывают и принимают Метагалактическими Имперскими Руководителями.</w:t>
      </w:r>
    </w:p>
    <w:p w14:paraId="425F53C7" w14:textId="7DC2C588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6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возможность организации Конференции отдельного направления </w:t>
      </w:r>
      <w:r w:rsidR="00AE103A">
        <w:rPr>
          <w:rFonts w:ascii="Times New Roman" w:hAnsi="Times New Roman" w:cs="Times New Roman"/>
          <w:sz w:val="16"/>
          <w:szCs w:val="16"/>
        </w:rPr>
        <w:t xml:space="preserve">Метагалактического Имперского Дома </w:t>
      </w:r>
      <w:proofErr w:type="spellStart"/>
      <w:r w:rsidR="00AE103A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1DCB57" w14:textId="6EE59DF8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7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выпуск итогового сборника тезисов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электронно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>, возможно печатно, в накоплении материалов Имперского Синтеза ИВДИВО в веках.</w:t>
      </w:r>
    </w:p>
    <w:p w14:paraId="380EA9F0" w14:textId="25A28042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8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тезисы, направленные на съезд ИВДИВО/конференцию МИД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и согласованные Главами Горизонтов ИВДИВО/Метагалактическими Имперскими руководителями МИД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синтезфизичности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>, отчётным материалом за год деятельности в ИВДИВО с внесением в личную книгу Компетентного Служения ИВДИВО.</w:t>
      </w:r>
    </w:p>
    <w:p w14:paraId="259A3428" w14:textId="52748792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9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Утвердить требования к оформлению и публикации материалов (см. приложение № </w:t>
      </w:r>
      <w:r w:rsidR="00AE103A">
        <w:rPr>
          <w:rFonts w:ascii="Times New Roman" w:eastAsia="Times New Roman" w:hAnsi="Times New Roman" w:cs="Times New Roman"/>
          <w:color w:val="FF0000"/>
          <w:sz w:val="16"/>
          <w:szCs w:val="16"/>
        </w:rPr>
        <w:t>2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). </w:t>
      </w:r>
    </w:p>
    <w:p w14:paraId="690B1BC5" w14:textId="7E6815F0" w:rsidR="003644C6" w:rsidRPr="003644C6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20.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Утвердить</w:t>
      </w:r>
      <w:r w:rsidRPr="003644C6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</w:t>
      </w:r>
      <w:r w:rsidRPr="003644C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>требования к оформлению статьи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(см приложение № 3)</w:t>
      </w:r>
    </w:p>
    <w:p w14:paraId="00C2D181" w14:textId="0B1FA526" w:rsidR="003644C6" w:rsidRPr="003644C6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21.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Утвердить</w:t>
      </w:r>
      <w:r w:rsidRPr="003644C6"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р</w:t>
      </w:r>
      <w:r w:rsidRPr="003644C6"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екомендации по подготовке Тезисов, Докладов и Круглого стола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 xml:space="preserve"> (см приложение № 4)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14:paraId="27CF9F73" w14:textId="03951CF9" w:rsidR="00C42241" w:rsidRDefault="001B276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644C6">
        <w:rPr>
          <w:rFonts w:ascii="Times New Roman" w:eastAsia="Times New Roman" w:hAnsi="Times New Roman" w:cs="Times New Roman"/>
          <w:sz w:val="16"/>
          <w:szCs w:val="16"/>
        </w:rPr>
        <w:t>2</w:t>
      </w:r>
      <w:r w:rsidR="00F44D14">
        <w:rPr>
          <w:rFonts w:ascii="Times New Roman" w:eastAsia="Times New Roman" w:hAnsi="Times New Roman" w:cs="Times New Roman"/>
          <w:sz w:val="16"/>
          <w:szCs w:val="16"/>
        </w:rPr>
        <w:t>. Применить немедленно.</w:t>
      </w:r>
    </w:p>
    <w:p w14:paraId="15B6ECAC" w14:textId="77777777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Подготовка Распоряжения: Руководитель МИД Кокина Алина, </w:t>
      </w:r>
    </w:p>
    <w:p w14:paraId="25A23331" w14:textId="77777777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команда Метагалактических Имперских руководителей МИД.</w:t>
      </w:r>
    </w:p>
    <w:p w14:paraId="5A9294D3" w14:textId="77777777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№1</w:t>
      </w:r>
    </w:p>
    <w:p w14:paraId="44643B11" w14:textId="44318055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Залы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Дуумвиратного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Здания МИД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синтезфизичности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ИВДИВ</w:t>
      </w:r>
      <w:r w:rsidR="001B2765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 xml:space="preserve">-полиса Изначально Вышестоящего Аватара Синтеза Византия </w:t>
      </w:r>
      <w:r w:rsidR="007B0B59">
        <w:rPr>
          <w:rFonts w:ascii="Times New Roman" w:hAnsi="Times New Roman" w:cs="Times New Roman"/>
          <w:b/>
          <w:color w:val="FF0000"/>
          <w:sz w:val="16"/>
          <w:szCs w:val="16"/>
        </w:rPr>
        <w:t>8193</w:t>
      </w:r>
      <w:r>
        <w:rPr>
          <w:rFonts w:ascii="Times New Roman" w:hAnsi="Times New Roman" w:cs="Times New Roman"/>
          <w:b/>
          <w:sz w:val="16"/>
          <w:szCs w:val="16"/>
        </w:rPr>
        <w:t xml:space="preserve"> архетипа ИВДИВО и 2 архетипа огня-материи ИВДИВО архетипической Метагалактики физической реальностью:</w:t>
      </w:r>
    </w:p>
    <w:p w14:paraId="543AE1E7" w14:textId="77777777" w:rsidR="00C42241" w:rsidRDefault="00F44D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Вертикаль залов нумерацией с 257 по 1 этаж здания МИД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синтезфизичности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14:paraId="71F935E1" w14:textId="5E32D4E1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257. Зал Высшего Совета </w:t>
      </w:r>
      <w:r w:rsidR="00CA0EB7">
        <w:rPr>
          <w:rFonts w:ascii="Times New Roman" w:hAnsi="Times New Roman" w:cs="Times New Roman"/>
          <w:sz w:val="16"/>
          <w:szCs w:val="16"/>
        </w:rPr>
        <w:t xml:space="preserve">Метагалактической Имперского Дома </w:t>
      </w:r>
      <w:proofErr w:type="spellStart"/>
      <w:r w:rsidR="00CA0EB7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</w:p>
    <w:p w14:paraId="0094E636" w14:textId="7D9BD20F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256. </w:t>
      </w:r>
      <w:r w:rsidR="001B2765" w:rsidRPr="001B2765">
        <w:rPr>
          <w:rFonts w:ascii="Times New Roman" w:hAnsi="Times New Roman" w:cs="Times New Roman"/>
          <w:color w:val="FF0000"/>
          <w:sz w:val="16"/>
          <w:szCs w:val="16"/>
        </w:rPr>
        <w:t xml:space="preserve">Зал </w:t>
      </w:r>
      <w:proofErr w:type="spellStart"/>
      <w:r w:rsidR="008A7650" w:rsidRPr="008A7650">
        <w:rPr>
          <w:rFonts w:ascii="Times New Roman" w:eastAsia="Calibri" w:hAnsi="Times New Roman" w:cs="Times New Roman"/>
          <w:color w:val="FF0000"/>
          <w:sz w:val="16"/>
          <w:szCs w:val="16"/>
        </w:rPr>
        <w:t>Сверхкосмической</w:t>
      </w:r>
      <w:proofErr w:type="spellEnd"/>
      <w:r w:rsidR="008A7650" w:rsidRPr="008A7650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8A7650" w:rsidRPr="008A7650">
        <w:rPr>
          <w:rFonts w:ascii="Times New Roman" w:hAnsi="Times New Roman" w:cs="Times New Roman"/>
          <w:color w:val="FF0000"/>
          <w:sz w:val="16"/>
          <w:szCs w:val="16"/>
        </w:rPr>
        <w:t xml:space="preserve">Империи </w:t>
      </w:r>
      <w:proofErr w:type="spellStart"/>
      <w:r w:rsidR="008A7650" w:rsidRPr="008A7650">
        <w:rPr>
          <w:rFonts w:ascii="Times New Roman" w:hAnsi="Times New Roman" w:cs="Times New Roman"/>
          <w:color w:val="FF0000"/>
          <w:sz w:val="16"/>
          <w:szCs w:val="16"/>
        </w:rPr>
        <w:t>синтезфизичности</w:t>
      </w:r>
      <w:proofErr w:type="spellEnd"/>
      <w:r w:rsidR="008A7650" w:rsidRPr="008A7650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6B5067A0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255. Зал Огня Творения ИВО</w:t>
      </w:r>
    </w:p>
    <w:p w14:paraId="06A4664E" w14:textId="009B0364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254. </w:t>
      </w:r>
      <w:r w:rsidR="001B2765" w:rsidRPr="001B2765">
        <w:rPr>
          <w:rFonts w:ascii="Times New Roman" w:hAnsi="Times New Roman" w:cs="Times New Roman"/>
          <w:color w:val="FF0000"/>
          <w:sz w:val="16"/>
          <w:szCs w:val="16"/>
        </w:rPr>
        <w:t>Зал Имперского Человека</w:t>
      </w:r>
    </w:p>
    <w:p w14:paraId="6BF5830B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253. Зал Материнского корпуса</w:t>
      </w:r>
    </w:p>
    <w:p w14:paraId="44B12C7D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221-252. Залы 32-цы внутренней организации: 7-рица внутренней Философии Человека, 7-рица внутренней Парадигмы Компетентного, 7-рица внутренней Энциклопедии Полномочного, 7-рица внутреннего Учения Синтеза ИВО Извечного</w:t>
      </w:r>
    </w:p>
    <w:p w14:paraId="5C049C0A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157-220. Залы 64-х направлений МИД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синтезфизичности</w:t>
      </w:r>
      <w:proofErr w:type="spellEnd"/>
    </w:p>
    <w:p w14:paraId="37E3034D" w14:textId="54C62F00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156-141. Залы 16-ти Идеологий </w:t>
      </w:r>
      <w:proofErr w:type="spellStart"/>
      <w:r w:rsidR="00F8177C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8177C">
        <w:rPr>
          <w:rFonts w:ascii="Times New Roman" w:hAnsi="Times New Roman" w:cs="Times New Roman"/>
          <w:sz w:val="16"/>
          <w:szCs w:val="16"/>
        </w:rPr>
        <w:t xml:space="preserve">Империи </w:t>
      </w:r>
      <w:proofErr w:type="spellStart"/>
      <w:r w:rsidR="00F8177C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1B026862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140-129. Залы 12-ти видов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Ипостасности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ИВО (Человек, Человек-Посвященный, Человек-Служащий, Человек-Ипостась, Человек-Учитель, Человек-Владыка, Человек-Отец, Человек ИВО, Посвященный ИВО, Служащий ИВО, Ипостась ИВО)</w:t>
      </w:r>
    </w:p>
    <w:p w14:paraId="466B2F0C" w14:textId="3858389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177C">
        <w:rPr>
          <w:rFonts w:ascii="Times New Roman" w:eastAsia="Times New Roman" w:hAnsi="Times New Roman" w:cs="Times New Roman"/>
          <w:sz w:val="16"/>
          <w:szCs w:val="16"/>
        </w:rPr>
        <w:t>1</w:t>
      </w:r>
      <w:r w:rsidR="003644C6" w:rsidRPr="00F8177C">
        <w:rPr>
          <w:rFonts w:ascii="Times New Roman" w:eastAsia="Times New Roman" w:hAnsi="Times New Roman" w:cs="Times New Roman"/>
          <w:sz w:val="16"/>
          <w:szCs w:val="16"/>
        </w:rPr>
        <w:t>-256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Залы ИВАС, на каждом этаже залы </w:t>
      </w:r>
      <w:r w:rsidR="001B276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-х ИВАС.</w:t>
      </w:r>
    </w:p>
    <w:p w14:paraId="18F8C916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B470FC9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0354DBE" w14:textId="4C8681EF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№2</w:t>
      </w:r>
      <w:r w:rsidR="00F8177C"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</w:p>
    <w:p w14:paraId="67F41C95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тезисов</w:t>
      </w:r>
    </w:p>
    <w:p w14:paraId="1AF96090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FA45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44AEF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Тезисов должен быть набран </w:t>
      </w:r>
    </w:p>
    <w:p w14:paraId="14F94F5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3B66729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6446A92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шрифта – 12;</w:t>
      </w:r>
    </w:p>
    <w:p w14:paraId="05D319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межстрочный интервал – одинарный;</w:t>
      </w:r>
    </w:p>
    <w:p w14:paraId="0E78AF8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6F3B1E1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DFBCFA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105A9F2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7F9942D5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Максимальный объем текста тезисов – одна страница.</w:t>
      </w:r>
    </w:p>
    <w:p w14:paraId="35A5DC24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FB272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тезисов - информация об авторе (выравнивание по правому краю)</w:t>
      </w:r>
    </w:p>
    <w:p w14:paraId="5C1A9182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секции (по названию Организации)</w:t>
      </w:r>
    </w:p>
    <w:p w14:paraId="024D0FD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6166000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</w:t>
      </w:r>
    </w:p>
    <w:p w14:paraId="211CD51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A284A3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14:paraId="26B519C5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CAA6DF7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 (выравнивание по центру)</w:t>
      </w:r>
    </w:p>
    <w:p w14:paraId="01495694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(выравнивание по центру)</w:t>
      </w:r>
    </w:p>
    <w:p w14:paraId="758B27EE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тезисов (выравнивание по ширине)</w:t>
      </w:r>
    </w:p>
    <w:p w14:paraId="7598DC76" w14:textId="77777777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C99B9D6" w14:textId="1562425E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№3</w:t>
      </w:r>
    </w:p>
    <w:p w14:paraId="534AE169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статьи</w:t>
      </w:r>
    </w:p>
    <w:p w14:paraId="7AB64B7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Текст статьи должен быть набран </w:t>
      </w:r>
    </w:p>
    <w:p w14:paraId="3E7AEC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0CC263D2" w14:textId="77777777" w:rsidR="00C42241" w:rsidRPr="00BC5DEA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187C25FD" w14:textId="77777777" w:rsidR="00C42241" w:rsidRPr="00BC5DEA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размер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шрифта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12;</w:t>
      </w:r>
    </w:p>
    <w:p w14:paraId="6DCA255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межстрочный интервал – одинарный;</w:t>
      </w:r>
    </w:p>
    <w:p w14:paraId="7F06560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3120822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472DB9A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выравнивание по ширине текста</w:t>
      </w:r>
    </w:p>
    <w:p w14:paraId="4038314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46C85DE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Объем статьи – от 4 до 10 страниц</w:t>
      </w:r>
    </w:p>
    <w:p w14:paraId="0FC7DF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1D1725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статьи – информация об авторе (выравнивание по правому краю)</w:t>
      </w:r>
    </w:p>
    <w:p w14:paraId="5B1D49BA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секции</w:t>
      </w:r>
    </w:p>
    <w:p w14:paraId="0DA24CA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2663524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в ИВДИВО </w:t>
      </w:r>
    </w:p>
    <w:p w14:paraId="4B5721D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8B9FE9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14:paraId="426987C7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8AC6B7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(выравнивание по центру)</w:t>
      </w:r>
    </w:p>
    <w:p w14:paraId="17F64A20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 – 5-6 строк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курсивом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(выравнивание по ширине)</w:t>
      </w:r>
    </w:p>
    <w:p w14:paraId="5E8679D3" w14:textId="6F8257BD" w:rsidR="00C42241" w:rsidRDefault="00F44D14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Ключевые слова – 1-2 строки ключевых слов для ссылок в ин</w:t>
      </w:r>
      <w:r w:rsidR="00D66AD9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терн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ете при публикации</w:t>
      </w:r>
    </w:p>
    <w:p w14:paraId="67FC8970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14:paraId="5E317C35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статьи (выравнивание по ширине)</w:t>
      </w:r>
    </w:p>
    <w:p w14:paraId="2B76D406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B0AAB2" w14:textId="77777777" w:rsidR="00C42241" w:rsidRDefault="00F44D1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Ссылки на литературу необязательны. При необходимо список литературы оформляется произвольным образом.</w:t>
      </w:r>
    </w:p>
    <w:p w14:paraId="044E87EE" w14:textId="3D3158E1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№4</w:t>
      </w:r>
    </w:p>
    <w:p w14:paraId="691956C1" w14:textId="77777777" w:rsidR="00C42241" w:rsidRDefault="00F44D14">
      <w:pPr>
        <w:spacing w:after="20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>3.</w:t>
      </w:r>
      <w:r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  <w:t>Рекомендации по подготовке Тезисов, Докладов и Круглого стола</w:t>
      </w:r>
    </w:p>
    <w:p w14:paraId="0C22133E" w14:textId="77777777" w:rsidR="00C42241" w:rsidRDefault="00C42241">
      <w:pPr>
        <w:spacing w:after="20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1248DEEF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1.Подготовка тезисов</w:t>
      </w:r>
    </w:p>
    <w:p w14:paraId="109D2D27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Основные принципы, стилистика</w:t>
      </w:r>
    </w:p>
    <w:p w14:paraId="78D9D8BA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Определиться с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единственной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темой тезисов. Тема тезисов - основная теза, которую должен воспринять читатель. Написание тезисов начинается с одного предложения, которое и есть основная теза. </w:t>
      </w:r>
    </w:p>
    <w:p w14:paraId="585C542D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Определить 3-4 позиции, поясняющих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смыслово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сутево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) основную тезу. Кратко рассказать, что значит основная теза </w:t>
      </w:r>
    </w:p>
    <w:p w14:paraId="69161EE2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Определить 3-4 дополнительных тезиса, логически доказывающих основной тезис. </w:t>
      </w:r>
    </w:p>
    <w:p w14:paraId="10ABAA75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24B702A1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1BEC8FD7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2. Подготовка выступления с докладом</w:t>
      </w:r>
    </w:p>
    <w:p w14:paraId="5D56EB2B" w14:textId="77777777" w:rsidR="00C42241" w:rsidRDefault="00C422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8B612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Иметь четкое понимание, ЧТО и КОМУ нужно сказать этим докладом. ЧТО - основная мысль, открытие, посыл, призыв к действию. КОМУ - кто будет основная аудитория. Разная аудитория - разный язык.</w:t>
      </w:r>
    </w:p>
    <w:p w14:paraId="19BDCE7F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 докладе не 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главных тезисов. Лучше один: и/или одна мысль, и/или один смысл, и/или одна суть и так далее. Все остальное в докладе должно доказывать (минимум логически) или подводить к этому тезису. </w:t>
      </w:r>
    </w:p>
    <w:p w14:paraId="21A79E94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Иметь две главных цели доклада: внешнюю, которая декларируется вовне как основная цель доклада (ЧТО), и внутреннюю, которая не декларируется, но должна пробуждать в слушающих реакцию в виде соответствующих частностей (что-то сделать, почувствовать, подумать, осмыслить, осознать и т.д.). Слушатель должен один вывод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воспринять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извне, а другой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прожить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самостоятельно изнутри. </w:t>
      </w:r>
    </w:p>
    <w:p w14:paraId="367B4F5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Во время доклада донести основную тезу минимум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раза разными способами: в начале при фиксации темы и цели доклада, в основной части, разворачивая тему доклада, и в заключении доклада. </w:t>
      </w:r>
    </w:p>
    <w:p w14:paraId="339F593B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Сопутствующий материал должен подводить только к этому главному тезису (тезисам), объясняя или доказывая их логически.</w:t>
      </w:r>
    </w:p>
    <w:p w14:paraId="032EEEC0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Докладчик должен уметь рассказать свой доклад за 30 секунд, за 3 минуты и за 30 минут с одинаковым качеством, результатом и концентрацией Огня.</w:t>
      </w:r>
    </w:p>
    <w:p w14:paraId="3A89E5B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Репетиция вслух с таймингом минимум 2 раза после завершения презентации и текста доклада. </w:t>
      </w:r>
    </w:p>
    <w:p w14:paraId="573E462B" w14:textId="77777777" w:rsidR="00C42241" w:rsidRDefault="00C4224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6C24E" w14:textId="77777777" w:rsidR="00C42241" w:rsidRDefault="00F44D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3. Круглый стол </w:t>
      </w: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shd w:val="clear" w:color="auto" w:fill="FFFFFF"/>
          <w:lang w:eastAsia="ru-RU"/>
        </w:rPr>
        <w:t>(для модератора)</w:t>
      </w:r>
    </w:p>
    <w:p w14:paraId="0328E648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3.1. Требования к модератору</w:t>
      </w:r>
    </w:p>
    <w:p w14:paraId="5317179F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быть максимально погружен в тематику круглого стола и заинтересован в её развитии. </w:t>
      </w:r>
    </w:p>
    <w:p w14:paraId="37F202D6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Обязан быть ознакомлен с основными альтернативными мнениями относительно темы круглого стола.</w:t>
      </w:r>
    </w:p>
    <w:p w14:paraId="5A638E94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иметь представление обо всех участниках круглого стола и понимать их точку зрения.</w:t>
      </w:r>
    </w:p>
    <w:p w14:paraId="38619E81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Открытость к новым подходам к основной теме, но жесткое пресечение всего, что не касается темы круглого стола. </w:t>
      </w:r>
    </w:p>
    <w:p w14:paraId="140A936E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6B142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3.2. Постановка цели и задач (при необходимости)</w:t>
      </w:r>
    </w:p>
    <w:p w14:paraId="058B2A11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D96FAB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3.3. Ведение круглого стола</w:t>
      </w:r>
    </w:p>
    <w:p w14:paraId="1E9DD461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Огласить тему круглого стола, участников, огласить регламент (время, правила высказываний и другое). Предупредить, что точно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входит в тему обсуждения круглого стола.</w:t>
      </w:r>
    </w:p>
    <w:p w14:paraId="27E95E3D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Сделать вводную, погрузить в проблематику, обозначить существующие противоречия и цель круглого стола.</w:t>
      </w:r>
    </w:p>
    <w:p w14:paraId="3ED10B33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Дать слово конкретному человеку или желающему начать.</w:t>
      </w:r>
    </w:p>
    <w:p w14:paraId="74A7707A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Следить за нитью развития темы, течением Огня, возвращать тему в нужное русло уточняющими вопросами или передавать слово нужному участнику.</w:t>
      </w:r>
    </w:p>
    <w:p w14:paraId="5692E710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Складывать у себя в голове различные темы в цельную картину происходящего, подводить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сутевые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итоги по результатам высказываний участников, отмечать моменты, которые в наибольшей степени влияют на развитие темы круглого стола. Фиксировать основные тезы и связь между ними.</w:t>
      </w:r>
    </w:p>
    <w:p w14:paraId="5CB73CA2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Отсекать всё лишнее, что не касается темы круглого стола или предлагать перенести это обсуждение в другой формат после круглого стола.</w:t>
      </w:r>
    </w:p>
    <w:p w14:paraId="7C9DFB4C" w14:textId="77777777" w:rsidR="00C42241" w:rsidRDefault="00C42241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BE9AC1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F5496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3.4. Подведение итогов круглого стола</w:t>
      </w:r>
    </w:p>
    <w:p w14:paraId="5243B99A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начальную позицию, с чего круглый стол начался.</w:t>
      </w:r>
    </w:p>
    <w:p w14:paraId="0B341A79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в хронологическом или логическом порядке основные тезы развития темы круглого стола.</w:t>
      </w:r>
    </w:p>
    <w:p w14:paraId="68E8390B" w14:textId="77777777" w:rsidR="00C42241" w:rsidRDefault="00F44D14">
      <w:pP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Зафиксировать результаты работы круглого стола в виде общего решения по главной теме.</w:t>
      </w:r>
    </w:p>
    <w:p w14:paraId="2FE157D4" w14:textId="77777777" w:rsidR="00C42241" w:rsidRDefault="00C42241">
      <w:pPr>
        <w:jc w:val="both"/>
        <w:rPr>
          <w:sz w:val="16"/>
          <w:szCs w:val="16"/>
        </w:rPr>
      </w:pPr>
    </w:p>
    <w:sectPr w:rsidR="00C422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1BF9" w14:textId="77777777" w:rsidR="00311E7B" w:rsidRDefault="00311E7B">
      <w:pPr>
        <w:spacing w:after="0" w:line="240" w:lineRule="auto"/>
      </w:pPr>
      <w:r>
        <w:separator/>
      </w:r>
    </w:p>
  </w:endnote>
  <w:endnote w:type="continuationSeparator" w:id="0">
    <w:p w14:paraId="75D45342" w14:textId="77777777" w:rsidR="00311E7B" w:rsidRDefault="0031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4A77" w14:textId="77777777" w:rsidR="00311E7B" w:rsidRDefault="00311E7B">
      <w:pPr>
        <w:spacing w:after="0" w:line="240" w:lineRule="auto"/>
      </w:pPr>
      <w:r>
        <w:separator/>
      </w:r>
    </w:p>
  </w:footnote>
  <w:footnote w:type="continuationSeparator" w:id="0">
    <w:p w14:paraId="135DB19E" w14:textId="77777777" w:rsidR="00311E7B" w:rsidRDefault="0031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F2C"/>
    <w:multiLevelType w:val="hybridMultilevel"/>
    <w:tmpl w:val="34586734"/>
    <w:lvl w:ilvl="0" w:tplc="E7381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90D"/>
    <w:multiLevelType w:val="hybridMultilevel"/>
    <w:tmpl w:val="3C3AF750"/>
    <w:lvl w:ilvl="0" w:tplc="641055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DCC4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E8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02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82DC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AB2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228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E40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6C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1D4A62"/>
    <w:multiLevelType w:val="hybridMultilevel"/>
    <w:tmpl w:val="CA22EEF8"/>
    <w:lvl w:ilvl="0" w:tplc="6694C45C">
      <w:start w:val="1"/>
      <w:numFmt w:val="decimal"/>
      <w:lvlText w:val="%1."/>
      <w:lvlJc w:val="left"/>
    </w:lvl>
    <w:lvl w:ilvl="1" w:tplc="77A454EA">
      <w:start w:val="1"/>
      <w:numFmt w:val="lowerLetter"/>
      <w:lvlText w:val="%2."/>
      <w:lvlJc w:val="left"/>
      <w:pPr>
        <w:ind w:left="1440" w:hanging="360"/>
      </w:pPr>
    </w:lvl>
    <w:lvl w:ilvl="2" w:tplc="29727EAC">
      <w:start w:val="1"/>
      <w:numFmt w:val="lowerRoman"/>
      <w:lvlText w:val="%3."/>
      <w:lvlJc w:val="right"/>
      <w:pPr>
        <w:ind w:left="2160" w:hanging="180"/>
      </w:pPr>
    </w:lvl>
    <w:lvl w:ilvl="3" w:tplc="EF8E9CF2">
      <w:start w:val="1"/>
      <w:numFmt w:val="decimal"/>
      <w:lvlText w:val="%4."/>
      <w:lvlJc w:val="left"/>
      <w:pPr>
        <w:ind w:left="2880" w:hanging="360"/>
      </w:pPr>
    </w:lvl>
    <w:lvl w:ilvl="4" w:tplc="6E620582">
      <w:start w:val="1"/>
      <w:numFmt w:val="lowerLetter"/>
      <w:lvlText w:val="%5."/>
      <w:lvlJc w:val="left"/>
      <w:pPr>
        <w:ind w:left="3600" w:hanging="360"/>
      </w:pPr>
    </w:lvl>
    <w:lvl w:ilvl="5" w:tplc="97A2C7C4">
      <w:start w:val="1"/>
      <w:numFmt w:val="lowerRoman"/>
      <w:lvlText w:val="%6."/>
      <w:lvlJc w:val="right"/>
      <w:pPr>
        <w:ind w:left="4320" w:hanging="180"/>
      </w:pPr>
    </w:lvl>
    <w:lvl w:ilvl="6" w:tplc="57DA9E50">
      <w:start w:val="1"/>
      <w:numFmt w:val="decimal"/>
      <w:lvlText w:val="%7."/>
      <w:lvlJc w:val="left"/>
      <w:pPr>
        <w:ind w:left="5040" w:hanging="360"/>
      </w:pPr>
    </w:lvl>
    <w:lvl w:ilvl="7" w:tplc="FC4C7DDE">
      <w:start w:val="1"/>
      <w:numFmt w:val="lowerLetter"/>
      <w:lvlText w:val="%8."/>
      <w:lvlJc w:val="left"/>
      <w:pPr>
        <w:ind w:left="5760" w:hanging="360"/>
      </w:pPr>
    </w:lvl>
    <w:lvl w:ilvl="8" w:tplc="24F89B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4067"/>
    <w:multiLevelType w:val="hybridMultilevel"/>
    <w:tmpl w:val="F044E8EE"/>
    <w:lvl w:ilvl="0" w:tplc="AF34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1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8B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7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C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5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E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0AAC"/>
    <w:multiLevelType w:val="hybridMultilevel"/>
    <w:tmpl w:val="1D5CC930"/>
    <w:lvl w:ilvl="0" w:tplc="C442BD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2286A4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05AE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CAA06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092E00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14E2B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53A8EF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52356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AC9E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964300"/>
    <w:multiLevelType w:val="hybridMultilevel"/>
    <w:tmpl w:val="1E6C6FEA"/>
    <w:lvl w:ilvl="0" w:tplc="D27C7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DAF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540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9C3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5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305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089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F4C5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42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068E"/>
    <w:multiLevelType w:val="hybridMultilevel"/>
    <w:tmpl w:val="4356A7C8"/>
    <w:lvl w:ilvl="0" w:tplc="4ED6BFB2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AC36389C">
      <w:start w:val="1"/>
      <w:numFmt w:val="lowerLetter"/>
      <w:lvlText w:val="%2."/>
      <w:lvlJc w:val="left"/>
      <w:pPr>
        <w:ind w:left="1440" w:hanging="360"/>
      </w:pPr>
    </w:lvl>
    <w:lvl w:ilvl="2" w:tplc="465C931C">
      <w:start w:val="1"/>
      <w:numFmt w:val="lowerRoman"/>
      <w:lvlText w:val="%3."/>
      <w:lvlJc w:val="right"/>
      <w:pPr>
        <w:ind w:left="2160" w:hanging="180"/>
      </w:pPr>
    </w:lvl>
    <w:lvl w:ilvl="3" w:tplc="396EA738">
      <w:start w:val="1"/>
      <w:numFmt w:val="decimal"/>
      <w:lvlText w:val="%4."/>
      <w:lvlJc w:val="left"/>
      <w:pPr>
        <w:ind w:left="2880" w:hanging="360"/>
      </w:pPr>
    </w:lvl>
    <w:lvl w:ilvl="4" w:tplc="86481A1A">
      <w:start w:val="1"/>
      <w:numFmt w:val="lowerLetter"/>
      <w:lvlText w:val="%5."/>
      <w:lvlJc w:val="left"/>
      <w:pPr>
        <w:ind w:left="3600" w:hanging="360"/>
      </w:pPr>
    </w:lvl>
    <w:lvl w:ilvl="5" w:tplc="AC5CD426">
      <w:start w:val="1"/>
      <w:numFmt w:val="lowerRoman"/>
      <w:lvlText w:val="%6."/>
      <w:lvlJc w:val="right"/>
      <w:pPr>
        <w:ind w:left="4320" w:hanging="180"/>
      </w:pPr>
    </w:lvl>
    <w:lvl w:ilvl="6" w:tplc="4F26B306">
      <w:start w:val="1"/>
      <w:numFmt w:val="decimal"/>
      <w:lvlText w:val="%7."/>
      <w:lvlJc w:val="left"/>
      <w:pPr>
        <w:ind w:left="5040" w:hanging="360"/>
      </w:pPr>
    </w:lvl>
    <w:lvl w:ilvl="7" w:tplc="967CA8F0">
      <w:start w:val="1"/>
      <w:numFmt w:val="lowerLetter"/>
      <w:lvlText w:val="%8."/>
      <w:lvlJc w:val="left"/>
      <w:pPr>
        <w:ind w:left="5760" w:hanging="360"/>
      </w:pPr>
    </w:lvl>
    <w:lvl w:ilvl="8" w:tplc="A31260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E31"/>
    <w:multiLevelType w:val="hybridMultilevel"/>
    <w:tmpl w:val="26C256AE"/>
    <w:lvl w:ilvl="0" w:tplc="C19E7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C8B5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F658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D0FA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CE28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E051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E837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DC17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67E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F469E"/>
    <w:multiLevelType w:val="hybridMultilevel"/>
    <w:tmpl w:val="E236B1E8"/>
    <w:lvl w:ilvl="0" w:tplc="8C4A8030">
      <w:start w:val="1"/>
      <w:numFmt w:val="decimal"/>
      <w:lvlText w:val="%1."/>
      <w:lvlJc w:val="left"/>
      <w:pPr>
        <w:ind w:left="720" w:hanging="360"/>
      </w:pPr>
    </w:lvl>
    <w:lvl w:ilvl="1" w:tplc="50D222DE">
      <w:start w:val="1"/>
      <w:numFmt w:val="lowerLetter"/>
      <w:lvlText w:val="%2."/>
      <w:lvlJc w:val="left"/>
      <w:pPr>
        <w:ind w:left="1440" w:hanging="360"/>
      </w:pPr>
    </w:lvl>
    <w:lvl w:ilvl="2" w:tplc="01FC9F1A">
      <w:start w:val="1"/>
      <w:numFmt w:val="lowerRoman"/>
      <w:lvlText w:val="%3."/>
      <w:lvlJc w:val="right"/>
      <w:pPr>
        <w:ind w:left="2160" w:hanging="180"/>
      </w:pPr>
    </w:lvl>
    <w:lvl w:ilvl="3" w:tplc="28F8F63C">
      <w:start w:val="1"/>
      <w:numFmt w:val="decimal"/>
      <w:lvlText w:val="%4."/>
      <w:lvlJc w:val="left"/>
      <w:pPr>
        <w:ind w:left="2880" w:hanging="360"/>
      </w:pPr>
    </w:lvl>
    <w:lvl w:ilvl="4" w:tplc="18F26894">
      <w:start w:val="1"/>
      <w:numFmt w:val="lowerLetter"/>
      <w:lvlText w:val="%5."/>
      <w:lvlJc w:val="left"/>
      <w:pPr>
        <w:ind w:left="3600" w:hanging="360"/>
      </w:pPr>
    </w:lvl>
    <w:lvl w:ilvl="5" w:tplc="8856B59C">
      <w:start w:val="1"/>
      <w:numFmt w:val="lowerRoman"/>
      <w:lvlText w:val="%6."/>
      <w:lvlJc w:val="right"/>
      <w:pPr>
        <w:ind w:left="4320" w:hanging="180"/>
      </w:pPr>
    </w:lvl>
    <w:lvl w:ilvl="6" w:tplc="D8C45E0A">
      <w:start w:val="1"/>
      <w:numFmt w:val="decimal"/>
      <w:lvlText w:val="%7."/>
      <w:lvlJc w:val="left"/>
      <w:pPr>
        <w:ind w:left="5040" w:hanging="360"/>
      </w:pPr>
    </w:lvl>
    <w:lvl w:ilvl="7" w:tplc="1644A6D6">
      <w:start w:val="1"/>
      <w:numFmt w:val="lowerLetter"/>
      <w:lvlText w:val="%8."/>
      <w:lvlJc w:val="left"/>
      <w:pPr>
        <w:ind w:left="5760" w:hanging="360"/>
      </w:pPr>
    </w:lvl>
    <w:lvl w:ilvl="8" w:tplc="06A897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00C9"/>
    <w:multiLevelType w:val="hybridMultilevel"/>
    <w:tmpl w:val="8A461748"/>
    <w:lvl w:ilvl="0" w:tplc="65EC8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A9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D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08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9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56B8"/>
    <w:multiLevelType w:val="hybridMultilevel"/>
    <w:tmpl w:val="3A68076A"/>
    <w:lvl w:ilvl="0" w:tplc="BBBE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B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4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6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4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37"/>
    <w:multiLevelType w:val="hybridMultilevel"/>
    <w:tmpl w:val="04545040"/>
    <w:lvl w:ilvl="0" w:tplc="F91068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7CBB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26AF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9061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F0E1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B04B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F879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7C8B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3244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6F1E5C"/>
    <w:multiLevelType w:val="hybridMultilevel"/>
    <w:tmpl w:val="B3566408"/>
    <w:lvl w:ilvl="0" w:tplc="EA86B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6E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C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29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4A9D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587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5C3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C2E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B40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A3EE7"/>
    <w:multiLevelType w:val="hybridMultilevel"/>
    <w:tmpl w:val="BE58C454"/>
    <w:lvl w:ilvl="0" w:tplc="456E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6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EF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64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3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A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4F99"/>
    <w:multiLevelType w:val="hybridMultilevel"/>
    <w:tmpl w:val="CECCE4DC"/>
    <w:lvl w:ilvl="0" w:tplc="5FC47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1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6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8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28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C2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0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5ACD"/>
    <w:multiLevelType w:val="hybridMultilevel"/>
    <w:tmpl w:val="70F62D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D96028"/>
    <w:multiLevelType w:val="hybridMultilevel"/>
    <w:tmpl w:val="4342B1CA"/>
    <w:lvl w:ilvl="0" w:tplc="1570E008">
      <w:start w:val="1"/>
      <w:numFmt w:val="decimal"/>
      <w:lvlText w:val="%1."/>
      <w:lvlJc w:val="right"/>
      <w:pPr>
        <w:ind w:left="720" w:hanging="360"/>
      </w:pPr>
    </w:lvl>
    <w:lvl w:ilvl="1" w:tplc="44CE1CD2">
      <w:start w:val="1"/>
      <w:numFmt w:val="lowerLetter"/>
      <w:lvlText w:val="%2."/>
      <w:lvlJc w:val="left"/>
      <w:pPr>
        <w:ind w:left="1440" w:hanging="360"/>
      </w:pPr>
    </w:lvl>
    <w:lvl w:ilvl="2" w:tplc="1BEEF2D2">
      <w:start w:val="1"/>
      <w:numFmt w:val="lowerRoman"/>
      <w:lvlText w:val="%3."/>
      <w:lvlJc w:val="right"/>
      <w:pPr>
        <w:ind w:left="2160" w:hanging="180"/>
      </w:pPr>
    </w:lvl>
    <w:lvl w:ilvl="3" w:tplc="ECC840BC">
      <w:start w:val="1"/>
      <w:numFmt w:val="decimal"/>
      <w:lvlText w:val="%4."/>
      <w:lvlJc w:val="left"/>
      <w:pPr>
        <w:ind w:left="2880" w:hanging="360"/>
      </w:pPr>
    </w:lvl>
    <w:lvl w:ilvl="4" w:tplc="D0A6F2AC">
      <w:start w:val="1"/>
      <w:numFmt w:val="lowerLetter"/>
      <w:lvlText w:val="%5."/>
      <w:lvlJc w:val="left"/>
      <w:pPr>
        <w:ind w:left="3600" w:hanging="360"/>
      </w:pPr>
    </w:lvl>
    <w:lvl w:ilvl="5" w:tplc="5A0865C4">
      <w:start w:val="1"/>
      <w:numFmt w:val="lowerRoman"/>
      <w:lvlText w:val="%6."/>
      <w:lvlJc w:val="right"/>
      <w:pPr>
        <w:ind w:left="4320" w:hanging="180"/>
      </w:pPr>
    </w:lvl>
    <w:lvl w:ilvl="6" w:tplc="9E6AE4C2">
      <w:start w:val="1"/>
      <w:numFmt w:val="decimal"/>
      <w:lvlText w:val="%7."/>
      <w:lvlJc w:val="left"/>
      <w:pPr>
        <w:ind w:left="5040" w:hanging="360"/>
      </w:pPr>
    </w:lvl>
    <w:lvl w:ilvl="7" w:tplc="62C0EDB8">
      <w:start w:val="1"/>
      <w:numFmt w:val="lowerLetter"/>
      <w:lvlText w:val="%8."/>
      <w:lvlJc w:val="left"/>
      <w:pPr>
        <w:ind w:left="5760" w:hanging="360"/>
      </w:pPr>
    </w:lvl>
    <w:lvl w:ilvl="8" w:tplc="718A46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626E"/>
    <w:multiLevelType w:val="hybridMultilevel"/>
    <w:tmpl w:val="9F365B54"/>
    <w:lvl w:ilvl="0" w:tplc="36D64068">
      <w:start w:val="1"/>
      <w:numFmt w:val="decimal"/>
      <w:lvlText w:val="%1."/>
      <w:lvlJc w:val="left"/>
    </w:lvl>
    <w:lvl w:ilvl="1" w:tplc="4D6A6050">
      <w:start w:val="1"/>
      <w:numFmt w:val="lowerLetter"/>
      <w:lvlText w:val="%2."/>
      <w:lvlJc w:val="left"/>
      <w:pPr>
        <w:ind w:left="1440" w:hanging="360"/>
      </w:pPr>
    </w:lvl>
    <w:lvl w:ilvl="2" w:tplc="5B8EC10C">
      <w:start w:val="1"/>
      <w:numFmt w:val="lowerRoman"/>
      <w:lvlText w:val="%3."/>
      <w:lvlJc w:val="right"/>
      <w:pPr>
        <w:ind w:left="2160" w:hanging="180"/>
      </w:pPr>
    </w:lvl>
    <w:lvl w:ilvl="3" w:tplc="619E50C0">
      <w:start w:val="1"/>
      <w:numFmt w:val="decimal"/>
      <w:lvlText w:val="%4."/>
      <w:lvlJc w:val="left"/>
      <w:pPr>
        <w:ind w:left="2880" w:hanging="360"/>
      </w:pPr>
    </w:lvl>
    <w:lvl w:ilvl="4" w:tplc="5C547FFE">
      <w:start w:val="1"/>
      <w:numFmt w:val="lowerLetter"/>
      <w:lvlText w:val="%5."/>
      <w:lvlJc w:val="left"/>
      <w:pPr>
        <w:ind w:left="3600" w:hanging="360"/>
      </w:pPr>
    </w:lvl>
    <w:lvl w:ilvl="5" w:tplc="91FE23C6">
      <w:start w:val="1"/>
      <w:numFmt w:val="lowerRoman"/>
      <w:lvlText w:val="%6."/>
      <w:lvlJc w:val="right"/>
      <w:pPr>
        <w:ind w:left="4320" w:hanging="180"/>
      </w:pPr>
    </w:lvl>
    <w:lvl w:ilvl="6" w:tplc="D8467A18">
      <w:start w:val="1"/>
      <w:numFmt w:val="decimal"/>
      <w:lvlText w:val="%7."/>
      <w:lvlJc w:val="left"/>
      <w:pPr>
        <w:ind w:left="5040" w:hanging="360"/>
      </w:pPr>
    </w:lvl>
    <w:lvl w:ilvl="7" w:tplc="8D403B50">
      <w:start w:val="1"/>
      <w:numFmt w:val="lowerLetter"/>
      <w:lvlText w:val="%8."/>
      <w:lvlJc w:val="left"/>
      <w:pPr>
        <w:ind w:left="5760" w:hanging="360"/>
      </w:pPr>
    </w:lvl>
    <w:lvl w:ilvl="8" w:tplc="BBAAF6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0E81"/>
    <w:multiLevelType w:val="hybridMultilevel"/>
    <w:tmpl w:val="543623A6"/>
    <w:lvl w:ilvl="0" w:tplc="EDDEE00E">
      <w:start w:val="1"/>
      <w:numFmt w:val="decimal"/>
      <w:lvlText w:val="%1)"/>
      <w:lvlJc w:val="right"/>
      <w:pPr>
        <w:ind w:left="709" w:hanging="360"/>
      </w:pPr>
    </w:lvl>
    <w:lvl w:ilvl="1" w:tplc="0652BFA4">
      <w:start w:val="1"/>
      <w:numFmt w:val="lowerLetter"/>
      <w:lvlText w:val="%2."/>
      <w:lvlJc w:val="left"/>
      <w:pPr>
        <w:ind w:left="1429" w:hanging="360"/>
      </w:pPr>
    </w:lvl>
    <w:lvl w:ilvl="2" w:tplc="AE2C6318">
      <w:start w:val="1"/>
      <w:numFmt w:val="lowerRoman"/>
      <w:lvlText w:val="%3."/>
      <w:lvlJc w:val="right"/>
      <w:pPr>
        <w:ind w:left="2149" w:hanging="180"/>
      </w:pPr>
    </w:lvl>
    <w:lvl w:ilvl="3" w:tplc="0494112C">
      <w:start w:val="1"/>
      <w:numFmt w:val="decimal"/>
      <w:lvlText w:val="%4."/>
      <w:lvlJc w:val="left"/>
      <w:pPr>
        <w:ind w:left="2869" w:hanging="360"/>
      </w:pPr>
    </w:lvl>
    <w:lvl w:ilvl="4" w:tplc="406272AC">
      <w:start w:val="1"/>
      <w:numFmt w:val="lowerLetter"/>
      <w:lvlText w:val="%5."/>
      <w:lvlJc w:val="left"/>
      <w:pPr>
        <w:ind w:left="3589" w:hanging="360"/>
      </w:pPr>
    </w:lvl>
    <w:lvl w:ilvl="5" w:tplc="97E49344">
      <w:start w:val="1"/>
      <w:numFmt w:val="lowerRoman"/>
      <w:lvlText w:val="%6."/>
      <w:lvlJc w:val="right"/>
      <w:pPr>
        <w:ind w:left="4309" w:hanging="180"/>
      </w:pPr>
    </w:lvl>
    <w:lvl w:ilvl="6" w:tplc="1704729C">
      <w:start w:val="1"/>
      <w:numFmt w:val="decimal"/>
      <w:lvlText w:val="%7."/>
      <w:lvlJc w:val="left"/>
      <w:pPr>
        <w:ind w:left="5029" w:hanging="360"/>
      </w:pPr>
    </w:lvl>
    <w:lvl w:ilvl="7" w:tplc="35B03288">
      <w:start w:val="1"/>
      <w:numFmt w:val="lowerLetter"/>
      <w:lvlText w:val="%8."/>
      <w:lvlJc w:val="left"/>
      <w:pPr>
        <w:ind w:left="5749" w:hanging="360"/>
      </w:pPr>
    </w:lvl>
    <w:lvl w:ilvl="8" w:tplc="18D6444A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3D55DF0"/>
    <w:multiLevelType w:val="hybridMultilevel"/>
    <w:tmpl w:val="1B469A5A"/>
    <w:lvl w:ilvl="0" w:tplc="E10AFE92">
      <w:start w:val="1"/>
      <w:numFmt w:val="decimal"/>
      <w:lvlText w:val="%1."/>
      <w:lvlJc w:val="right"/>
      <w:pPr>
        <w:ind w:left="720" w:hanging="360"/>
      </w:pPr>
    </w:lvl>
    <w:lvl w:ilvl="1" w:tplc="D55E08C8">
      <w:start w:val="1"/>
      <w:numFmt w:val="lowerLetter"/>
      <w:lvlText w:val="%2."/>
      <w:lvlJc w:val="left"/>
      <w:pPr>
        <w:ind w:left="1440" w:hanging="360"/>
      </w:pPr>
    </w:lvl>
    <w:lvl w:ilvl="2" w:tplc="2708DF9C">
      <w:start w:val="1"/>
      <w:numFmt w:val="lowerRoman"/>
      <w:lvlText w:val="%3."/>
      <w:lvlJc w:val="right"/>
      <w:pPr>
        <w:ind w:left="2160" w:hanging="180"/>
      </w:pPr>
    </w:lvl>
    <w:lvl w:ilvl="3" w:tplc="2302524C">
      <w:start w:val="1"/>
      <w:numFmt w:val="decimal"/>
      <w:lvlText w:val="%4."/>
      <w:lvlJc w:val="left"/>
      <w:pPr>
        <w:ind w:left="2880" w:hanging="360"/>
      </w:pPr>
    </w:lvl>
    <w:lvl w:ilvl="4" w:tplc="B860B552">
      <w:start w:val="1"/>
      <w:numFmt w:val="lowerLetter"/>
      <w:lvlText w:val="%5."/>
      <w:lvlJc w:val="left"/>
      <w:pPr>
        <w:ind w:left="3600" w:hanging="360"/>
      </w:pPr>
    </w:lvl>
    <w:lvl w:ilvl="5" w:tplc="9470340C">
      <w:start w:val="1"/>
      <w:numFmt w:val="lowerRoman"/>
      <w:lvlText w:val="%6."/>
      <w:lvlJc w:val="right"/>
      <w:pPr>
        <w:ind w:left="4320" w:hanging="180"/>
      </w:pPr>
    </w:lvl>
    <w:lvl w:ilvl="6" w:tplc="180833B2">
      <w:start w:val="1"/>
      <w:numFmt w:val="decimal"/>
      <w:lvlText w:val="%7."/>
      <w:lvlJc w:val="left"/>
      <w:pPr>
        <w:ind w:left="5040" w:hanging="360"/>
      </w:pPr>
    </w:lvl>
    <w:lvl w:ilvl="7" w:tplc="AD0E6320">
      <w:start w:val="1"/>
      <w:numFmt w:val="lowerLetter"/>
      <w:lvlText w:val="%8."/>
      <w:lvlJc w:val="left"/>
      <w:pPr>
        <w:ind w:left="5760" w:hanging="360"/>
      </w:pPr>
    </w:lvl>
    <w:lvl w:ilvl="8" w:tplc="520C01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693"/>
    <w:multiLevelType w:val="hybridMultilevel"/>
    <w:tmpl w:val="03ECEDE0"/>
    <w:lvl w:ilvl="0" w:tplc="719CF6CA">
      <w:start w:val="1"/>
      <w:numFmt w:val="decimal"/>
      <w:lvlText w:val="%1."/>
      <w:lvlJc w:val="left"/>
    </w:lvl>
    <w:lvl w:ilvl="1" w:tplc="315C1628">
      <w:start w:val="1"/>
      <w:numFmt w:val="lowerLetter"/>
      <w:lvlText w:val="%2."/>
      <w:lvlJc w:val="left"/>
      <w:pPr>
        <w:ind w:left="1440" w:hanging="360"/>
      </w:pPr>
    </w:lvl>
    <w:lvl w:ilvl="2" w:tplc="4C6A0366">
      <w:start w:val="1"/>
      <w:numFmt w:val="lowerRoman"/>
      <w:lvlText w:val="%3."/>
      <w:lvlJc w:val="right"/>
      <w:pPr>
        <w:ind w:left="2160" w:hanging="180"/>
      </w:pPr>
    </w:lvl>
    <w:lvl w:ilvl="3" w:tplc="A4084120">
      <w:start w:val="1"/>
      <w:numFmt w:val="decimal"/>
      <w:lvlText w:val="%4."/>
      <w:lvlJc w:val="left"/>
      <w:pPr>
        <w:ind w:left="2880" w:hanging="360"/>
      </w:pPr>
    </w:lvl>
    <w:lvl w:ilvl="4" w:tplc="CBD0A5C8">
      <w:start w:val="1"/>
      <w:numFmt w:val="lowerLetter"/>
      <w:lvlText w:val="%5."/>
      <w:lvlJc w:val="left"/>
      <w:pPr>
        <w:ind w:left="3600" w:hanging="360"/>
      </w:pPr>
    </w:lvl>
    <w:lvl w:ilvl="5" w:tplc="77EC304A">
      <w:start w:val="1"/>
      <w:numFmt w:val="lowerRoman"/>
      <w:lvlText w:val="%6."/>
      <w:lvlJc w:val="right"/>
      <w:pPr>
        <w:ind w:left="4320" w:hanging="180"/>
      </w:pPr>
    </w:lvl>
    <w:lvl w:ilvl="6" w:tplc="E834A50C">
      <w:start w:val="1"/>
      <w:numFmt w:val="decimal"/>
      <w:lvlText w:val="%7."/>
      <w:lvlJc w:val="left"/>
      <w:pPr>
        <w:ind w:left="5040" w:hanging="360"/>
      </w:pPr>
    </w:lvl>
    <w:lvl w:ilvl="7" w:tplc="46C439DA">
      <w:start w:val="1"/>
      <w:numFmt w:val="lowerLetter"/>
      <w:lvlText w:val="%8."/>
      <w:lvlJc w:val="left"/>
      <w:pPr>
        <w:ind w:left="5760" w:hanging="360"/>
      </w:pPr>
    </w:lvl>
    <w:lvl w:ilvl="8" w:tplc="C42659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EB8"/>
    <w:multiLevelType w:val="hybridMultilevel"/>
    <w:tmpl w:val="D2C218D6"/>
    <w:lvl w:ilvl="0" w:tplc="3E7C9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92C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AB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6CB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EA6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68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205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AA1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5C4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91F9E"/>
    <w:multiLevelType w:val="hybridMultilevel"/>
    <w:tmpl w:val="59D24918"/>
    <w:lvl w:ilvl="0" w:tplc="8722B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DE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34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CA46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B6C2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F01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F45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61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CC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8483C"/>
    <w:multiLevelType w:val="hybridMultilevel"/>
    <w:tmpl w:val="BBE60EE4"/>
    <w:lvl w:ilvl="0" w:tplc="B0B0EA88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F516E8BC">
      <w:start w:val="1"/>
      <w:numFmt w:val="lowerLetter"/>
      <w:lvlText w:val="%2."/>
      <w:lvlJc w:val="left"/>
      <w:pPr>
        <w:ind w:left="1440" w:hanging="360"/>
      </w:pPr>
    </w:lvl>
    <w:lvl w:ilvl="2" w:tplc="FD927684">
      <w:start w:val="1"/>
      <w:numFmt w:val="lowerRoman"/>
      <w:lvlText w:val="%3."/>
      <w:lvlJc w:val="right"/>
      <w:pPr>
        <w:ind w:left="2160" w:hanging="180"/>
      </w:pPr>
    </w:lvl>
    <w:lvl w:ilvl="3" w:tplc="02BAF31E">
      <w:start w:val="1"/>
      <w:numFmt w:val="decimal"/>
      <w:lvlText w:val="%4."/>
      <w:lvlJc w:val="left"/>
      <w:pPr>
        <w:ind w:left="2880" w:hanging="360"/>
      </w:pPr>
    </w:lvl>
    <w:lvl w:ilvl="4" w:tplc="79B47686">
      <w:start w:val="1"/>
      <w:numFmt w:val="lowerLetter"/>
      <w:lvlText w:val="%5."/>
      <w:lvlJc w:val="left"/>
      <w:pPr>
        <w:ind w:left="3600" w:hanging="360"/>
      </w:pPr>
    </w:lvl>
    <w:lvl w:ilvl="5" w:tplc="660419BC">
      <w:start w:val="1"/>
      <w:numFmt w:val="lowerRoman"/>
      <w:lvlText w:val="%6."/>
      <w:lvlJc w:val="right"/>
      <w:pPr>
        <w:ind w:left="4320" w:hanging="180"/>
      </w:pPr>
    </w:lvl>
    <w:lvl w:ilvl="6" w:tplc="C69E56E4">
      <w:start w:val="1"/>
      <w:numFmt w:val="decimal"/>
      <w:lvlText w:val="%7."/>
      <w:lvlJc w:val="left"/>
      <w:pPr>
        <w:ind w:left="5040" w:hanging="360"/>
      </w:pPr>
    </w:lvl>
    <w:lvl w:ilvl="7" w:tplc="E38E6202">
      <w:start w:val="1"/>
      <w:numFmt w:val="lowerLetter"/>
      <w:lvlText w:val="%8."/>
      <w:lvlJc w:val="left"/>
      <w:pPr>
        <w:ind w:left="5760" w:hanging="360"/>
      </w:pPr>
    </w:lvl>
    <w:lvl w:ilvl="8" w:tplc="4D9A62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6B93"/>
    <w:multiLevelType w:val="hybridMultilevel"/>
    <w:tmpl w:val="687CD1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250"/>
    <w:multiLevelType w:val="hybridMultilevel"/>
    <w:tmpl w:val="696A70E4"/>
    <w:lvl w:ilvl="0" w:tplc="783AADA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F40186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BCCA59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F30704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8EA1D3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A22E08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F9E682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2FC0E8A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DAC86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A1F6367"/>
    <w:multiLevelType w:val="hybridMultilevel"/>
    <w:tmpl w:val="5E10110E"/>
    <w:lvl w:ilvl="0" w:tplc="94FA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09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6E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2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E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E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167CA"/>
    <w:multiLevelType w:val="hybridMultilevel"/>
    <w:tmpl w:val="057482C4"/>
    <w:lvl w:ilvl="0" w:tplc="FB6867BE">
      <w:start w:val="1"/>
      <w:numFmt w:val="decimal"/>
      <w:lvlText w:val="%1)"/>
      <w:lvlJc w:val="right"/>
      <w:pPr>
        <w:ind w:left="709" w:hanging="360"/>
      </w:pPr>
    </w:lvl>
    <w:lvl w:ilvl="1" w:tplc="547231E6">
      <w:start w:val="1"/>
      <w:numFmt w:val="lowerLetter"/>
      <w:lvlText w:val="%2."/>
      <w:lvlJc w:val="left"/>
      <w:pPr>
        <w:ind w:left="1429" w:hanging="360"/>
      </w:pPr>
    </w:lvl>
    <w:lvl w:ilvl="2" w:tplc="9518244C">
      <w:start w:val="1"/>
      <w:numFmt w:val="lowerRoman"/>
      <w:lvlText w:val="%3."/>
      <w:lvlJc w:val="right"/>
      <w:pPr>
        <w:ind w:left="2149" w:hanging="180"/>
      </w:pPr>
    </w:lvl>
    <w:lvl w:ilvl="3" w:tplc="F3D6FA38">
      <w:start w:val="1"/>
      <w:numFmt w:val="decimal"/>
      <w:lvlText w:val="%4."/>
      <w:lvlJc w:val="left"/>
      <w:pPr>
        <w:ind w:left="2869" w:hanging="360"/>
      </w:pPr>
    </w:lvl>
    <w:lvl w:ilvl="4" w:tplc="EC0C214C">
      <w:start w:val="1"/>
      <w:numFmt w:val="lowerLetter"/>
      <w:lvlText w:val="%5."/>
      <w:lvlJc w:val="left"/>
      <w:pPr>
        <w:ind w:left="3589" w:hanging="360"/>
      </w:pPr>
    </w:lvl>
    <w:lvl w:ilvl="5" w:tplc="A6B018BE">
      <w:start w:val="1"/>
      <w:numFmt w:val="lowerRoman"/>
      <w:lvlText w:val="%6."/>
      <w:lvlJc w:val="right"/>
      <w:pPr>
        <w:ind w:left="4309" w:hanging="180"/>
      </w:pPr>
    </w:lvl>
    <w:lvl w:ilvl="6" w:tplc="7B98E302">
      <w:start w:val="1"/>
      <w:numFmt w:val="decimal"/>
      <w:lvlText w:val="%7."/>
      <w:lvlJc w:val="left"/>
      <w:pPr>
        <w:ind w:left="5029" w:hanging="360"/>
      </w:pPr>
    </w:lvl>
    <w:lvl w:ilvl="7" w:tplc="6ECE4F26">
      <w:start w:val="1"/>
      <w:numFmt w:val="lowerLetter"/>
      <w:lvlText w:val="%8."/>
      <w:lvlJc w:val="left"/>
      <w:pPr>
        <w:ind w:left="5749" w:hanging="360"/>
      </w:pPr>
    </w:lvl>
    <w:lvl w:ilvl="8" w:tplc="D480C0FA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2D4039A"/>
    <w:multiLevelType w:val="hybridMultilevel"/>
    <w:tmpl w:val="89EA6F86"/>
    <w:lvl w:ilvl="0" w:tplc="A2BCA9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249"/>
    <w:multiLevelType w:val="hybridMultilevel"/>
    <w:tmpl w:val="F8AA48B8"/>
    <w:lvl w:ilvl="0" w:tplc="4484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45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0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F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0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AB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D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7259"/>
    <w:multiLevelType w:val="hybridMultilevel"/>
    <w:tmpl w:val="2AC8AB66"/>
    <w:lvl w:ilvl="0" w:tplc="D8BAD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5CEE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5CD2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3C92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FCD2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D892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E29E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6AF2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1A57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FE4610"/>
    <w:multiLevelType w:val="hybridMultilevel"/>
    <w:tmpl w:val="21B2161A"/>
    <w:lvl w:ilvl="0" w:tplc="2B4A1582">
      <w:start w:val="1"/>
      <w:numFmt w:val="decimal"/>
      <w:lvlText w:val="%1)"/>
      <w:lvlJc w:val="right"/>
      <w:pPr>
        <w:ind w:left="720" w:hanging="360"/>
      </w:pPr>
    </w:lvl>
    <w:lvl w:ilvl="1" w:tplc="87845F74">
      <w:start w:val="1"/>
      <w:numFmt w:val="lowerLetter"/>
      <w:lvlText w:val="%2."/>
      <w:lvlJc w:val="left"/>
      <w:pPr>
        <w:ind w:left="1440" w:hanging="360"/>
      </w:pPr>
    </w:lvl>
    <w:lvl w:ilvl="2" w:tplc="48BE1EA0">
      <w:start w:val="1"/>
      <w:numFmt w:val="lowerRoman"/>
      <w:lvlText w:val="%3."/>
      <w:lvlJc w:val="right"/>
      <w:pPr>
        <w:ind w:left="2160" w:hanging="180"/>
      </w:pPr>
    </w:lvl>
    <w:lvl w:ilvl="3" w:tplc="675CD25A">
      <w:start w:val="1"/>
      <w:numFmt w:val="decimal"/>
      <w:lvlText w:val="%4."/>
      <w:lvlJc w:val="left"/>
      <w:pPr>
        <w:ind w:left="2880" w:hanging="360"/>
      </w:pPr>
    </w:lvl>
    <w:lvl w:ilvl="4" w:tplc="881866E2">
      <w:start w:val="1"/>
      <w:numFmt w:val="lowerLetter"/>
      <w:lvlText w:val="%5."/>
      <w:lvlJc w:val="left"/>
      <w:pPr>
        <w:ind w:left="3600" w:hanging="360"/>
      </w:pPr>
    </w:lvl>
    <w:lvl w:ilvl="5" w:tplc="5E6E3C8A">
      <w:start w:val="1"/>
      <w:numFmt w:val="lowerRoman"/>
      <w:lvlText w:val="%6."/>
      <w:lvlJc w:val="right"/>
      <w:pPr>
        <w:ind w:left="4320" w:hanging="180"/>
      </w:pPr>
    </w:lvl>
    <w:lvl w:ilvl="6" w:tplc="08D080DA">
      <w:start w:val="1"/>
      <w:numFmt w:val="decimal"/>
      <w:lvlText w:val="%7."/>
      <w:lvlJc w:val="left"/>
      <w:pPr>
        <w:ind w:left="5040" w:hanging="360"/>
      </w:pPr>
    </w:lvl>
    <w:lvl w:ilvl="7" w:tplc="C3FC10DA">
      <w:start w:val="1"/>
      <w:numFmt w:val="lowerLetter"/>
      <w:lvlText w:val="%8."/>
      <w:lvlJc w:val="left"/>
      <w:pPr>
        <w:ind w:left="5760" w:hanging="360"/>
      </w:pPr>
    </w:lvl>
    <w:lvl w:ilvl="8" w:tplc="CFA6AF16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2507">
    <w:abstractNumId w:val="11"/>
  </w:num>
  <w:num w:numId="2" w16cid:durableId="1898777132">
    <w:abstractNumId w:val="13"/>
  </w:num>
  <w:num w:numId="3" w16cid:durableId="261765054">
    <w:abstractNumId w:val="5"/>
  </w:num>
  <w:num w:numId="4" w16cid:durableId="1633553677">
    <w:abstractNumId w:val="21"/>
  </w:num>
  <w:num w:numId="5" w16cid:durableId="1604610810">
    <w:abstractNumId w:val="22"/>
  </w:num>
  <w:num w:numId="6" w16cid:durableId="1245727976">
    <w:abstractNumId w:val="12"/>
  </w:num>
  <w:num w:numId="7" w16cid:durableId="579219820">
    <w:abstractNumId w:val="7"/>
  </w:num>
  <w:num w:numId="8" w16cid:durableId="1046104556">
    <w:abstractNumId w:val="25"/>
  </w:num>
  <w:num w:numId="9" w16cid:durableId="2036808510">
    <w:abstractNumId w:val="30"/>
  </w:num>
  <w:num w:numId="10" w16cid:durableId="385615350">
    <w:abstractNumId w:val="8"/>
  </w:num>
  <w:num w:numId="11" w16cid:durableId="2128967060">
    <w:abstractNumId w:val="1"/>
  </w:num>
  <w:num w:numId="12" w16cid:durableId="494414190">
    <w:abstractNumId w:val="19"/>
  </w:num>
  <w:num w:numId="13" w16cid:durableId="59256723">
    <w:abstractNumId w:val="23"/>
  </w:num>
  <w:num w:numId="14" w16cid:durableId="1698845496">
    <w:abstractNumId w:val="16"/>
  </w:num>
  <w:num w:numId="15" w16cid:durableId="1131820853">
    <w:abstractNumId w:val="6"/>
  </w:num>
  <w:num w:numId="16" w16cid:durableId="697588984">
    <w:abstractNumId w:val="31"/>
  </w:num>
  <w:num w:numId="17" w16cid:durableId="664209975">
    <w:abstractNumId w:val="18"/>
  </w:num>
  <w:num w:numId="18" w16cid:durableId="347484712">
    <w:abstractNumId w:val="27"/>
  </w:num>
  <w:num w:numId="19" w16cid:durableId="423846878">
    <w:abstractNumId w:val="17"/>
  </w:num>
  <w:num w:numId="20" w16cid:durableId="1673214015">
    <w:abstractNumId w:val="20"/>
  </w:num>
  <w:num w:numId="21" w16cid:durableId="930896611">
    <w:abstractNumId w:val="2"/>
  </w:num>
  <w:num w:numId="22" w16cid:durableId="1222717423">
    <w:abstractNumId w:val="14"/>
  </w:num>
  <w:num w:numId="23" w16cid:durableId="1626697620">
    <w:abstractNumId w:val="10"/>
  </w:num>
  <w:num w:numId="24" w16cid:durableId="850491386">
    <w:abstractNumId w:val="26"/>
  </w:num>
  <w:num w:numId="25" w16cid:durableId="1341392602">
    <w:abstractNumId w:val="9"/>
  </w:num>
  <w:num w:numId="26" w16cid:durableId="434324312">
    <w:abstractNumId w:val="3"/>
  </w:num>
  <w:num w:numId="27" w16cid:durableId="931818021">
    <w:abstractNumId w:val="29"/>
  </w:num>
  <w:num w:numId="28" w16cid:durableId="2141679109">
    <w:abstractNumId w:val="4"/>
  </w:num>
  <w:num w:numId="29" w16cid:durableId="1959793555">
    <w:abstractNumId w:val="15"/>
  </w:num>
  <w:num w:numId="30" w16cid:durableId="1004169514">
    <w:abstractNumId w:val="24"/>
  </w:num>
  <w:num w:numId="31" w16cid:durableId="1104150910">
    <w:abstractNumId w:val="28"/>
  </w:num>
  <w:num w:numId="32" w16cid:durableId="163178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41"/>
    <w:rsid w:val="000949E3"/>
    <w:rsid w:val="000E1759"/>
    <w:rsid w:val="00102211"/>
    <w:rsid w:val="00140FD8"/>
    <w:rsid w:val="00153A8A"/>
    <w:rsid w:val="00155050"/>
    <w:rsid w:val="00164ABB"/>
    <w:rsid w:val="001B2765"/>
    <w:rsid w:val="00311E7B"/>
    <w:rsid w:val="003644C6"/>
    <w:rsid w:val="003E255B"/>
    <w:rsid w:val="00467E27"/>
    <w:rsid w:val="005808A5"/>
    <w:rsid w:val="005E2E46"/>
    <w:rsid w:val="005E4590"/>
    <w:rsid w:val="00606171"/>
    <w:rsid w:val="007B0B59"/>
    <w:rsid w:val="00844C5F"/>
    <w:rsid w:val="008661D8"/>
    <w:rsid w:val="008A7650"/>
    <w:rsid w:val="00943B3B"/>
    <w:rsid w:val="00A5496E"/>
    <w:rsid w:val="00A938E5"/>
    <w:rsid w:val="00AE103A"/>
    <w:rsid w:val="00B272AA"/>
    <w:rsid w:val="00BC5DEA"/>
    <w:rsid w:val="00BD168D"/>
    <w:rsid w:val="00C42241"/>
    <w:rsid w:val="00CA0EB7"/>
    <w:rsid w:val="00CB0B52"/>
    <w:rsid w:val="00D66AD9"/>
    <w:rsid w:val="00E66EF0"/>
    <w:rsid w:val="00F32CB1"/>
    <w:rsid w:val="00F44D14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E68"/>
  <w15:docId w15:val="{F0780CAD-EE2A-4A3D-9B37-31BF4257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link w:val="af8"/>
    <w:uiPriority w:val="1"/>
    <w:qFormat/>
    <w:pPr>
      <w:spacing w:after="0" w:line="240" w:lineRule="auto"/>
    </w:pPr>
    <w:rPr>
      <w:sz w:val="24"/>
      <w:szCs w:val="24"/>
    </w:rPr>
  </w:style>
  <w:style w:type="character" w:customStyle="1" w:styleId="af8">
    <w:name w:val="Без интервала Знак"/>
    <w:link w:val="af7"/>
    <w:uiPriority w:val="1"/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docdata">
    <w:name w:val="docdata"/>
    <w:aliases w:val="docy,v5,10153,bqiaagaaeyqcaaagiaiaaamnjwaabrsnaaaaaaaaaaaaaaaaaaaaaaaaaaaaaaaaaaaaaaaaaaaaaaaaaaaaaaaaaaaaaaaaaaaaaaaaaaaaaaaaaaaaaaaaaaaaaaaaaaaaaaaaaaaaaaaaaaaaaaaaaaaaaaaaaaaaaaaaaaaaaaaaaaaaaaaaaaaaaaaaaaaaaaaaaaaaaaaaaaaaaaaaaaaaaaaaaaaaaaa"/>
    <w:basedOn w:val="a"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Kokina</dc:creator>
  <cp:lastModifiedBy>Алина Кокина</cp:lastModifiedBy>
  <cp:revision>4</cp:revision>
  <dcterms:created xsi:type="dcterms:W3CDTF">2024-12-25T10:57:00Z</dcterms:created>
  <dcterms:modified xsi:type="dcterms:W3CDTF">2024-12-27T10:13:00Z</dcterms:modified>
</cp:coreProperties>
</file>